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9C" w:rsidRPr="005C6802" w:rsidRDefault="0022149C" w:rsidP="002214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Трудовой договор № </w:t>
      </w:r>
      <w:r w:rsidR="003B2D5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22149C" w:rsidRPr="00770BDC" w:rsidRDefault="0022149C" w:rsidP="002214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149C" w:rsidRDefault="0022149C" w:rsidP="0022149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C6802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5C6802">
        <w:rPr>
          <w:rFonts w:ascii="Times New Roman" w:hAnsi="Times New Roman" w:cs="Times New Roman"/>
          <w:sz w:val="22"/>
          <w:szCs w:val="22"/>
        </w:rPr>
        <w:t xml:space="preserve">. Вознесенье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3B2D5A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="003B2D5A">
        <w:rPr>
          <w:rFonts w:ascii="Times New Roman" w:hAnsi="Times New Roman" w:cs="Times New Roman"/>
          <w:b/>
          <w:sz w:val="22"/>
          <w:szCs w:val="22"/>
        </w:rPr>
        <w:t>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B2D5A">
        <w:rPr>
          <w:rFonts w:ascii="Times New Roman" w:hAnsi="Times New Roman" w:cs="Times New Roman"/>
          <w:b/>
          <w:sz w:val="22"/>
          <w:szCs w:val="22"/>
        </w:rPr>
        <w:t>__</w:t>
      </w:r>
      <w:r w:rsidRPr="005C6802">
        <w:rPr>
          <w:rFonts w:ascii="Times New Roman" w:hAnsi="Times New Roman" w:cs="Times New Roman"/>
          <w:b/>
          <w:sz w:val="22"/>
          <w:szCs w:val="22"/>
        </w:rPr>
        <w:t>г.</w:t>
      </w:r>
    </w:p>
    <w:p w:rsidR="0022149C" w:rsidRDefault="0022149C" w:rsidP="0022149C">
      <w:pPr>
        <w:pStyle w:val="ConsPlusNonformat"/>
      </w:pPr>
      <w:r>
        <w:t xml:space="preserve"> </w:t>
      </w:r>
    </w:p>
    <w:p w:rsidR="003B2D5A" w:rsidRDefault="003B2D5A" w:rsidP="0022149C">
      <w:pPr>
        <w:pStyle w:val="ConsPlusNonformat"/>
      </w:pPr>
    </w:p>
    <w:p w:rsidR="0022149C" w:rsidRPr="00506688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13BDC">
        <w:rPr>
          <w:rFonts w:ascii="Times New Roman" w:hAnsi="Times New Roman" w:cs="Times New Roman"/>
          <w:sz w:val="22"/>
          <w:szCs w:val="22"/>
        </w:rPr>
        <w:t>Ленинградское областное государственное стационарное бюджетное учреждение социального обслуживания  «Вознесенский дом-интернат для престарелых и инвалидов» (ЛОГБУ «Вознесенский</w:t>
      </w:r>
      <w:r w:rsidR="005705F6">
        <w:rPr>
          <w:rFonts w:ascii="Times New Roman" w:hAnsi="Times New Roman" w:cs="Times New Roman"/>
          <w:sz w:val="22"/>
          <w:szCs w:val="22"/>
        </w:rPr>
        <w:t xml:space="preserve"> </w:t>
      </w:r>
      <w:r w:rsidRPr="00F13BDC">
        <w:rPr>
          <w:rFonts w:ascii="Times New Roman" w:hAnsi="Times New Roman" w:cs="Times New Roman"/>
          <w:sz w:val="22"/>
          <w:szCs w:val="22"/>
        </w:rPr>
        <w:t>ДИ»),</w:t>
      </w:r>
      <w:r w:rsidRPr="005C6802">
        <w:rPr>
          <w:rFonts w:ascii="Times New Roman" w:hAnsi="Times New Roman" w:cs="Times New Roman"/>
          <w:sz w:val="22"/>
          <w:szCs w:val="22"/>
        </w:rPr>
        <w:t xml:space="preserve"> в лице </w:t>
      </w:r>
      <w:r w:rsidRPr="00F13BDC">
        <w:rPr>
          <w:rFonts w:ascii="Times New Roman" w:hAnsi="Times New Roman" w:cs="Times New Roman"/>
          <w:sz w:val="22"/>
          <w:szCs w:val="22"/>
        </w:rPr>
        <w:t>директора Исаевой Юлии Владимировны</w:t>
      </w:r>
      <w:r w:rsidRPr="005C680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F13BDC">
        <w:rPr>
          <w:rFonts w:ascii="Times New Roman" w:hAnsi="Times New Roman" w:cs="Times New Roman"/>
          <w:sz w:val="22"/>
          <w:szCs w:val="22"/>
        </w:rPr>
        <w:t>устава</w:t>
      </w:r>
      <w:r>
        <w:rPr>
          <w:rFonts w:ascii="Times New Roman" w:hAnsi="Times New Roman" w:cs="Times New Roman"/>
          <w:sz w:val="22"/>
          <w:szCs w:val="22"/>
        </w:rPr>
        <w:t>, именуемое</w:t>
      </w:r>
      <w:r w:rsidRPr="005C680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sz w:val="22"/>
          <w:szCs w:val="22"/>
        </w:rPr>
        <w:t>Работодатель</w:t>
      </w:r>
      <w:r w:rsidRPr="005C6802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3B2D5A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, именуемая</w:t>
      </w:r>
      <w:r w:rsidRPr="005C6802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дальнейшем Работник</w:t>
      </w:r>
      <w:r w:rsidRPr="005C6802">
        <w:rPr>
          <w:rFonts w:ascii="Times New Roman" w:hAnsi="Times New Roman" w:cs="Times New Roman"/>
          <w:sz w:val="22"/>
          <w:szCs w:val="22"/>
        </w:rPr>
        <w:t>, с другой  стороны  (далее - стороны) заключили настоящий трудовой договор о нижеследующем:</w:t>
      </w:r>
    </w:p>
    <w:p w:rsidR="0022149C" w:rsidRPr="005C6802" w:rsidRDefault="0022149C" w:rsidP="0022149C">
      <w:pPr>
        <w:pStyle w:val="ConsPlusNonformat"/>
        <w:tabs>
          <w:tab w:val="left" w:pos="180"/>
          <w:tab w:val="left" w:pos="360"/>
          <w:tab w:val="left" w:pos="25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22149C" w:rsidRDefault="0022149C" w:rsidP="0022149C">
      <w:pPr>
        <w:pStyle w:val="ConsPlusNonformat"/>
        <w:jc w:val="both"/>
      </w:pPr>
    </w:p>
    <w:p w:rsidR="0022149C" w:rsidRPr="00383858" w:rsidRDefault="0022149C" w:rsidP="00031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23AA">
        <w:rPr>
          <w:rFonts w:ascii="Times New Roman" w:hAnsi="Times New Roman" w:cs="Times New Roman"/>
          <w:sz w:val="22"/>
          <w:szCs w:val="22"/>
        </w:rPr>
        <w:t>1</w:t>
      </w:r>
      <w:r w:rsidRPr="00383858">
        <w:rPr>
          <w:rFonts w:ascii="Times New Roman" w:hAnsi="Times New Roman" w:cs="Times New Roman"/>
          <w:sz w:val="22"/>
          <w:szCs w:val="22"/>
        </w:rPr>
        <w:t xml:space="preserve">.  По   настоящему   трудовому   договору   Работодатель предоставляет Работнику работу по должности </w:t>
      </w:r>
      <w:r w:rsidR="003B2D5A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Pr="00383858">
        <w:rPr>
          <w:rFonts w:ascii="Times New Roman" w:hAnsi="Times New Roman" w:cs="Times New Roman"/>
          <w:sz w:val="22"/>
          <w:szCs w:val="22"/>
        </w:rPr>
        <w:t>, а Работник обязуется лично выполнять следующую работу в соответствии с условиями настоящего трудового договора и действующей должностной инструкцией:</w:t>
      </w:r>
    </w:p>
    <w:p w:rsidR="0022149C" w:rsidRPr="00383858" w:rsidRDefault="0022149C" w:rsidP="002002A9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</w:rPr>
      </w:pPr>
      <w:r w:rsidRPr="00383858">
        <w:rPr>
          <w:rFonts w:ascii="Times New Roman" w:hAnsi="Times New Roman"/>
          <w:iCs/>
        </w:rPr>
        <w:t>а);</w:t>
      </w:r>
    </w:p>
    <w:p w:rsidR="0022149C" w:rsidRPr="00383858" w:rsidRDefault="0022149C" w:rsidP="002002A9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</w:rPr>
      </w:pPr>
      <w:r w:rsidRPr="00383858">
        <w:rPr>
          <w:rFonts w:ascii="Times New Roman" w:hAnsi="Times New Roman"/>
          <w:iCs/>
        </w:rPr>
        <w:t>б);</w:t>
      </w:r>
    </w:p>
    <w:p w:rsidR="0022149C" w:rsidRPr="00383858" w:rsidRDefault="0022149C" w:rsidP="002002A9">
      <w:pPr>
        <w:pStyle w:val="ConsPlusNonformat"/>
        <w:tabs>
          <w:tab w:val="left" w:pos="180"/>
        </w:tabs>
        <w:ind w:firstLine="284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383858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в</w:t>
      </w:r>
      <w:r w:rsidR="003B2D5A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).</w:t>
      </w:r>
    </w:p>
    <w:p w:rsidR="0022149C" w:rsidRPr="00383858" w:rsidRDefault="0022149C" w:rsidP="000D41F5">
      <w:pPr>
        <w:pStyle w:val="ConsPlusNonformat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3858">
        <w:rPr>
          <w:rFonts w:ascii="Times New Roman" w:hAnsi="Times New Roman" w:cs="Times New Roman"/>
          <w:sz w:val="22"/>
          <w:szCs w:val="22"/>
        </w:rPr>
        <w:t xml:space="preserve">2. Работник принимается на работу: </w:t>
      </w:r>
      <w:r w:rsidRPr="00383858">
        <w:rPr>
          <w:rFonts w:ascii="Times New Roman" w:hAnsi="Times New Roman" w:cs="Times New Roman"/>
          <w:sz w:val="22"/>
          <w:szCs w:val="22"/>
          <w:u w:val="single"/>
        </w:rPr>
        <w:t xml:space="preserve">Ленинградское областное государственное стационарное бюджетное учреждение социального обслуживания «Вознесенский дом-интернат для престарелых и инвалидов», </w:t>
      </w:r>
      <w:proofErr w:type="spellStart"/>
      <w:r w:rsidRPr="00383858">
        <w:rPr>
          <w:rFonts w:ascii="Times New Roman" w:hAnsi="Times New Roman" w:cs="Times New Roman"/>
          <w:sz w:val="22"/>
          <w:szCs w:val="22"/>
          <w:u w:val="single"/>
        </w:rPr>
        <w:t>пгт</w:t>
      </w:r>
      <w:proofErr w:type="spellEnd"/>
      <w:r w:rsidRPr="00383858">
        <w:rPr>
          <w:rFonts w:ascii="Times New Roman" w:hAnsi="Times New Roman" w:cs="Times New Roman"/>
          <w:sz w:val="22"/>
          <w:szCs w:val="22"/>
          <w:u w:val="single"/>
        </w:rPr>
        <w:t xml:space="preserve">. Вознесенье, ул. Онежской Флотилии, дом 38, </w:t>
      </w:r>
      <w:proofErr w:type="spellStart"/>
      <w:r w:rsidRPr="00383858">
        <w:rPr>
          <w:rFonts w:ascii="Times New Roman" w:hAnsi="Times New Roman" w:cs="Times New Roman"/>
          <w:sz w:val="22"/>
          <w:szCs w:val="22"/>
          <w:u w:val="single"/>
        </w:rPr>
        <w:t>Подпорожского</w:t>
      </w:r>
      <w:proofErr w:type="spellEnd"/>
      <w:r w:rsidRPr="00383858">
        <w:rPr>
          <w:rFonts w:ascii="Times New Roman" w:hAnsi="Times New Roman" w:cs="Times New Roman"/>
          <w:sz w:val="22"/>
          <w:szCs w:val="22"/>
          <w:u w:val="single"/>
        </w:rPr>
        <w:t xml:space="preserve"> района, Ленинградской области. </w:t>
      </w:r>
      <w:r w:rsidRPr="0038385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83858">
        <w:rPr>
          <w:sz w:val="22"/>
          <w:szCs w:val="22"/>
        </w:rPr>
        <w:t xml:space="preserve"> 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3858">
        <w:rPr>
          <w:rFonts w:ascii="Times New Roman" w:hAnsi="Times New Roman" w:cs="Times New Roman"/>
          <w:sz w:val="22"/>
          <w:szCs w:val="22"/>
        </w:rPr>
        <w:t xml:space="preserve">3.  Работник    осуществляет    работу   в структурном   подразделении: </w:t>
      </w:r>
    </w:p>
    <w:p w:rsidR="003B2D5A" w:rsidRPr="00383858" w:rsidRDefault="003B2D5A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2149C" w:rsidRPr="005C6802" w:rsidRDefault="0022149C" w:rsidP="0022149C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Работа у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аботодателя является для работника:</w:t>
      </w:r>
      <w:r w:rsidRPr="005C6802">
        <w:rPr>
          <w:sz w:val="22"/>
          <w:szCs w:val="22"/>
        </w:rPr>
        <w:t xml:space="preserve"> </w:t>
      </w:r>
      <w:r w:rsidRPr="005C6802">
        <w:rPr>
          <w:rFonts w:ascii="Times New Roman" w:hAnsi="Times New Roman" w:cs="Times New Roman"/>
          <w:sz w:val="22"/>
          <w:szCs w:val="22"/>
          <w:u w:val="single"/>
        </w:rPr>
        <w:t>основной</w:t>
      </w:r>
      <w:r w:rsidR="003B2D5A">
        <w:rPr>
          <w:rFonts w:ascii="Times New Roman" w:hAnsi="Times New Roman" w:cs="Times New Roman"/>
          <w:sz w:val="22"/>
          <w:szCs w:val="22"/>
          <w:u w:val="single"/>
        </w:rPr>
        <w:t xml:space="preserve"> (по совместительству)</w:t>
      </w:r>
      <w:r w:rsidRPr="005C6802">
        <w:rPr>
          <w:sz w:val="22"/>
          <w:szCs w:val="22"/>
        </w:rPr>
        <w:t xml:space="preserve">                                                         </w:t>
      </w:r>
    </w:p>
    <w:p w:rsidR="0022149C" w:rsidRPr="00E75A4E" w:rsidRDefault="0022149C" w:rsidP="003B2D5A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75A4E">
        <w:rPr>
          <w:rFonts w:ascii="Times New Roman" w:hAnsi="Times New Roman" w:cs="Times New Roman"/>
          <w:sz w:val="22"/>
          <w:szCs w:val="22"/>
        </w:rPr>
        <w:t xml:space="preserve">5. Настоящий трудовой договор заключается на: </w:t>
      </w:r>
      <w:r w:rsidRPr="001F0CA5">
        <w:rPr>
          <w:rFonts w:ascii="Times New Roman" w:hAnsi="Times New Roman" w:cs="Times New Roman"/>
          <w:sz w:val="22"/>
          <w:szCs w:val="22"/>
          <w:u w:val="single"/>
        </w:rPr>
        <w:t>неопределенный срок</w:t>
      </w:r>
      <w:r w:rsidRPr="00E75A4E">
        <w:rPr>
          <w:rFonts w:ascii="Times New Roman" w:hAnsi="Times New Roman" w:cs="Times New Roman"/>
          <w:sz w:val="22"/>
          <w:szCs w:val="22"/>
        </w:rPr>
        <w:t xml:space="preserve"> </w:t>
      </w:r>
      <w:r w:rsidR="003B2D5A">
        <w:rPr>
          <w:rFonts w:ascii="Times New Roman" w:hAnsi="Times New Roman" w:cs="Times New Roman"/>
          <w:sz w:val="22"/>
          <w:szCs w:val="22"/>
        </w:rPr>
        <w:t>(на определенный срок).</w:t>
      </w:r>
    </w:p>
    <w:p w:rsidR="0022149C" w:rsidRPr="00E75A4E" w:rsidRDefault="0022149C" w:rsidP="003B2D5A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75A4E">
        <w:rPr>
          <w:rFonts w:ascii="Times New Roman" w:hAnsi="Times New Roman" w:cs="Times New Roman"/>
          <w:sz w:val="22"/>
          <w:szCs w:val="22"/>
        </w:rPr>
        <w:t>6. Работник принимается на работу</w:t>
      </w:r>
      <w:r w:rsidR="003B2D5A">
        <w:rPr>
          <w:rFonts w:ascii="Times New Roman" w:hAnsi="Times New Roman" w:cs="Times New Roman"/>
          <w:sz w:val="22"/>
          <w:szCs w:val="22"/>
        </w:rPr>
        <w:t>:</w:t>
      </w:r>
      <w:r w:rsidRPr="00E75A4E">
        <w:rPr>
          <w:rFonts w:ascii="Times New Roman" w:hAnsi="Times New Roman" w:cs="Times New Roman"/>
          <w:sz w:val="22"/>
          <w:szCs w:val="22"/>
        </w:rPr>
        <w:t xml:space="preserve"> </w:t>
      </w:r>
      <w:r w:rsidRPr="001F0CA5">
        <w:rPr>
          <w:rFonts w:ascii="Times New Roman" w:hAnsi="Times New Roman" w:cs="Times New Roman"/>
          <w:sz w:val="22"/>
          <w:szCs w:val="22"/>
          <w:u w:val="single"/>
        </w:rPr>
        <w:t>без испытательного срока</w:t>
      </w:r>
      <w:r w:rsidR="003B2D5A">
        <w:rPr>
          <w:rFonts w:ascii="Times New Roman" w:hAnsi="Times New Roman" w:cs="Times New Roman"/>
          <w:sz w:val="22"/>
          <w:szCs w:val="22"/>
          <w:u w:val="single"/>
        </w:rPr>
        <w:t xml:space="preserve"> (с испытательным сроком 3 месяца)</w:t>
      </w:r>
      <w:r w:rsidRPr="00E75A4E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22149C" w:rsidRPr="00E75A4E" w:rsidRDefault="0022149C" w:rsidP="0022149C">
      <w:pPr>
        <w:pStyle w:val="ConsPlusNonformat"/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E75A4E">
        <w:rPr>
          <w:rFonts w:ascii="Times New Roman" w:hAnsi="Times New Roman" w:cs="Times New Roman"/>
          <w:sz w:val="22"/>
          <w:szCs w:val="22"/>
        </w:rPr>
        <w:t>7.  Работник приступил</w:t>
      </w:r>
      <w:r>
        <w:rPr>
          <w:rFonts w:ascii="Times New Roman" w:hAnsi="Times New Roman" w:cs="Times New Roman"/>
          <w:sz w:val="22"/>
          <w:szCs w:val="22"/>
        </w:rPr>
        <w:t xml:space="preserve"> к исполнению обязанностей с "</w:t>
      </w:r>
      <w:r w:rsidR="003B2D5A">
        <w:rPr>
          <w:rFonts w:ascii="Times New Roman" w:hAnsi="Times New Roman" w:cs="Times New Roman"/>
          <w:sz w:val="22"/>
          <w:szCs w:val="22"/>
        </w:rPr>
        <w:t>___</w:t>
      </w:r>
      <w:r w:rsidRPr="00E75A4E">
        <w:rPr>
          <w:rFonts w:ascii="Times New Roman" w:hAnsi="Times New Roman" w:cs="Times New Roman"/>
          <w:sz w:val="22"/>
          <w:szCs w:val="22"/>
        </w:rPr>
        <w:t xml:space="preserve">" </w:t>
      </w:r>
      <w:r w:rsidR="003B2D5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3B2D5A">
        <w:rPr>
          <w:rFonts w:ascii="Times New Roman" w:hAnsi="Times New Roman" w:cs="Times New Roman"/>
          <w:sz w:val="22"/>
          <w:szCs w:val="22"/>
        </w:rPr>
        <w:t>___</w:t>
      </w:r>
      <w:r w:rsidRPr="00E75A4E">
        <w:rPr>
          <w:rFonts w:ascii="Times New Roman" w:hAnsi="Times New Roman" w:cs="Times New Roman"/>
          <w:sz w:val="22"/>
          <w:szCs w:val="22"/>
        </w:rPr>
        <w:t xml:space="preserve">года. </w:t>
      </w:r>
    </w:p>
    <w:p w:rsidR="003B2D5A" w:rsidRDefault="0022149C" w:rsidP="003B2D5A">
      <w:pPr>
        <w:pStyle w:val="ConsPlusNonformat"/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E75A4E">
        <w:rPr>
          <w:rFonts w:ascii="Times New Roman" w:hAnsi="Times New Roman" w:cs="Times New Roman"/>
          <w:sz w:val="22"/>
          <w:szCs w:val="22"/>
        </w:rPr>
        <w:t>8.  Настоящий трудов</w:t>
      </w:r>
      <w:r>
        <w:rPr>
          <w:rFonts w:ascii="Times New Roman" w:hAnsi="Times New Roman" w:cs="Times New Roman"/>
          <w:sz w:val="22"/>
          <w:szCs w:val="22"/>
        </w:rPr>
        <w:t>ой договор вступает в силу с "</w:t>
      </w:r>
      <w:r w:rsidR="003B2D5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"</w:t>
      </w:r>
      <w:r w:rsidR="00CE20F2">
        <w:rPr>
          <w:rFonts w:ascii="Times New Roman" w:hAnsi="Times New Roman" w:cs="Times New Roman"/>
          <w:sz w:val="22"/>
          <w:szCs w:val="22"/>
        </w:rPr>
        <w:t xml:space="preserve"> </w:t>
      </w:r>
      <w:r w:rsidR="003B2D5A">
        <w:rPr>
          <w:rFonts w:ascii="Times New Roman" w:hAnsi="Times New Roman" w:cs="Times New Roman"/>
          <w:sz w:val="22"/>
          <w:szCs w:val="22"/>
        </w:rPr>
        <w:t>__________</w:t>
      </w:r>
      <w:r w:rsidRPr="0003164A">
        <w:rPr>
          <w:rFonts w:ascii="Times New Roman" w:hAnsi="Times New Roman" w:cs="Times New Roman"/>
          <w:sz w:val="22"/>
          <w:szCs w:val="22"/>
        </w:rPr>
        <w:t xml:space="preserve"> 20</w:t>
      </w:r>
      <w:r w:rsidR="003B2D5A">
        <w:rPr>
          <w:rFonts w:ascii="Times New Roman" w:hAnsi="Times New Roman" w:cs="Times New Roman"/>
          <w:sz w:val="22"/>
          <w:szCs w:val="22"/>
        </w:rPr>
        <w:t>___</w:t>
      </w:r>
      <w:r w:rsidRPr="0003164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B2D5A" w:rsidRDefault="003B2D5A" w:rsidP="0022149C">
      <w:pPr>
        <w:pStyle w:val="ConsPlusNonformat"/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Права и обязанности Р</w:t>
      </w:r>
      <w:r w:rsidRPr="005C6802">
        <w:rPr>
          <w:rFonts w:ascii="Times New Roman" w:hAnsi="Times New Roman" w:cs="Times New Roman"/>
          <w:sz w:val="22"/>
          <w:szCs w:val="22"/>
        </w:rPr>
        <w:t>аботника</w:t>
      </w:r>
    </w:p>
    <w:p w:rsidR="0022149C" w:rsidRDefault="0022149C" w:rsidP="0022149C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5C6802">
        <w:rPr>
          <w:rFonts w:ascii="Times New Roman" w:hAnsi="Times New Roman" w:cs="Times New Roman"/>
          <w:sz w:val="22"/>
          <w:szCs w:val="22"/>
        </w:rPr>
        <w:t>. Работник выполняет свою работу по настоящему трудовому договору в соответствии с действующим трудовым законодательством Российской Федерации, правилами вн</w:t>
      </w:r>
      <w:r>
        <w:rPr>
          <w:rFonts w:ascii="Times New Roman" w:hAnsi="Times New Roman" w:cs="Times New Roman"/>
          <w:sz w:val="22"/>
          <w:szCs w:val="22"/>
        </w:rPr>
        <w:t>утреннего трудового распорядка Р</w:t>
      </w:r>
      <w:r w:rsidRPr="005C6802">
        <w:rPr>
          <w:rFonts w:ascii="Times New Roman" w:hAnsi="Times New Roman" w:cs="Times New Roman"/>
          <w:sz w:val="22"/>
          <w:szCs w:val="22"/>
        </w:rPr>
        <w:t xml:space="preserve">аботодателя, иными </w:t>
      </w:r>
      <w:r>
        <w:rPr>
          <w:rFonts w:ascii="Times New Roman" w:hAnsi="Times New Roman" w:cs="Times New Roman"/>
          <w:sz w:val="22"/>
          <w:szCs w:val="22"/>
        </w:rPr>
        <w:t>локальными нормативными актами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аботодателя, действующей должностной инструкцией и условиями настоящего трудового договора.</w:t>
      </w:r>
    </w:p>
    <w:p w:rsidR="0022149C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5C6802">
        <w:rPr>
          <w:rFonts w:ascii="Times New Roman" w:hAnsi="Times New Roman" w:cs="Times New Roman"/>
          <w:sz w:val="22"/>
          <w:szCs w:val="22"/>
        </w:rPr>
        <w:t>. Работник подчиняется: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6802">
        <w:rPr>
          <w:rFonts w:ascii="Times New Roman" w:hAnsi="Times New Roman" w:cs="Times New Roman"/>
          <w:sz w:val="22"/>
          <w:szCs w:val="22"/>
        </w:rPr>
        <w:t>директору учреждения, во время его отсутствия - заместителю директора</w:t>
      </w:r>
      <w:r w:rsidR="003B2D5A">
        <w:rPr>
          <w:rFonts w:ascii="Times New Roman" w:hAnsi="Times New Roman" w:cs="Times New Roman"/>
          <w:sz w:val="22"/>
          <w:szCs w:val="22"/>
        </w:rPr>
        <w:t xml:space="preserve"> (руководителю подразделения)</w:t>
      </w:r>
      <w:r w:rsidRPr="005C6802">
        <w:rPr>
          <w:rFonts w:ascii="Times New Roman" w:hAnsi="Times New Roman" w:cs="Times New Roman"/>
          <w:sz w:val="22"/>
          <w:szCs w:val="22"/>
        </w:rPr>
        <w:t>.</w:t>
      </w:r>
    </w:p>
    <w:p w:rsidR="0022149C" w:rsidRPr="005C6802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C6802">
        <w:rPr>
          <w:rFonts w:ascii="Times New Roman" w:hAnsi="Times New Roman" w:cs="Times New Roman"/>
          <w:sz w:val="22"/>
          <w:szCs w:val="22"/>
        </w:rPr>
        <w:t>. Работник имеет право на: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а) предоставление   ему   работы, обусловленной настоящим трудовым договором;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б) обеспечение   безопасности   и   условий   труда на рабочем месте, соответствующих государственным нормативным требованиям охраны труда;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г) отдых, обеспечиваемый установлением соответствующей закону продолжительности рабочего времени, предоставлением выходных дней, оплачиваемых ежегодных отпусков;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д)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на основании проведенной аттестации рабочих мест;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е) иные права, предусмотренные трудовым законодательством Российской Федерации, настоящим трудовым договором.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C6802">
        <w:rPr>
          <w:rFonts w:ascii="Times New Roman" w:hAnsi="Times New Roman" w:cs="Times New Roman"/>
          <w:sz w:val="22"/>
          <w:szCs w:val="22"/>
        </w:rPr>
        <w:t>. Работник обязан: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а) добросовестно выполнять свои трудовые обязанности, возложенные на него </w:t>
      </w:r>
      <w:hyperlink w:anchor="Par644" w:history="1">
        <w:r w:rsidRPr="005C6802">
          <w:rPr>
            <w:rFonts w:ascii="Times New Roman" w:hAnsi="Times New Roman" w:cs="Times New Roman"/>
            <w:sz w:val="22"/>
            <w:szCs w:val="22"/>
          </w:rPr>
          <w:t>пунктом 1</w:t>
        </w:r>
      </w:hyperlink>
      <w:r w:rsidRPr="005C6802">
        <w:rPr>
          <w:rFonts w:ascii="Times New Roman" w:hAnsi="Times New Roman" w:cs="Times New Roman"/>
          <w:sz w:val="22"/>
          <w:szCs w:val="22"/>
        </w:rPr>
        <w:t xml:space="preserve"> настоящего трудового договора и должностной инструкцией;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б) соблюдать трудовую дисциплину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6802">
        <w:rPr>
          <w:rFonts w:ascii="Times New Roman" w:hAnsi="Times New Roman" w:cs="Times New Roman"/>
          <w:sz w:val="22"/>
          <w:szCs w:val="22"/>
        </w:rPr>
        <w:t xml:space="preserve"> правила внутреннего трудо</w:t>
      </w:r>
      <w:r>
        <w:rPr>
          <w:rFonts w:ascii="Times New Roman" w:hAnsi="Times New Roman" w:cs="Times New Roman"/>
          <w:sz w:val="22"/>
          <w:szCs w:val="22"/>
        </w:rPr>
        <w:t xml:space="preserve">вого распорядка, </w:t>
      </w:r>
      <w:r>
        <w:rPr>
          <w:rFonts w:ascii="Times New Roman" w:hAnsi="Times New Roman" w:cs="Times New Roman"/>
          <w:sz w:val="22"/>
          <w:szCs w:val="22"/>
        </w:rPr>
        <w:lastRenderedPageBreak/>
        <w:t>действующие у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аботодателя, требования по охране труда и обеспечению безопасности труда;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</w:t>
      </w:r>
      <w:r w:rsidRPr="005C6802">
        <w:rPr>
          <w:rFonts w:ascii="Times New Roman" w:hAnsi="Times New Roman" w:cs="Times New Roman"/>
          <w:sz w:val="22"/>
          <w:szCs w:val="22"/>
        </w:rPr>
        <w:t>) бережно</w:t>
      </w:r>
      <w:r>
        <w:rPr>
          <w:rFonts w:ascii="Times New Roman" w:hAnsi="Times New Roman" w:cs="Times New Roman"/>
          <w:sz w:val="22"/>
          <w:szCs w:val="22"/>
        </w:rPr>
        <w:t xml:space="preserve">   относиться   к   имуществу Р</w:t>
      </w:r>
      <w:r w:rsidRPr="005C6802">
        <w:rPr>
          <w:rFonts w:ascii="Times New Roman" w:hAnsi="Times New Roman" w:cs="Times New Roman"/>
          <w:sz w:val="22"/>
          <w:szCs w:val="22"/>
        </w:rPr>
        <w:t xml:space="preserve">аботодателя, </w:t>
      </w:r>
      <w:r>
        <w:rPr>
          <w:rFonts w:ascii="Times New Roman" w:hAnsi="Times New Roman" w:cs="Times New Roman"/>
          <w:sz w:val="22"/>
          <w:szCs w:val="22"/>
        </w:rPr>
        <w:t>в том числе находящемуся у Р</w:t>
      </w:r>
      <w:r w:rsidRPr="005C6802">
        <w:rPr>
          <w:rFonts w:ascii="Times New Roman" w:hAnsi="Times New Roman" w:cs="Times New Roman"/>
          <w:sz w:val="22"/>
          <w:szCs w:val="22"/>
        </w:rPr>
        <w:t>аботодате</w:t>
      </w:r>
      <w:r>
        <w:rPr>
          <w:rFonts w:ascii="Times New Roman" w:hAnsi="Times New Roman" w:cs="Times New Roman"/>
          <w:sz w:val="22"/>
          <w:szCs w:val="22"/>
        </w:rPr>
        <w:t>ля имуществу третьих лиц, если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аботодатель несет ответственность за сохранность этого имущества, и других работников;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</w:t>
      </w:r>
      <w:r w:rsidRPr="005C6802">
        <w:rPr>
          <w:rFonts w:ascii="Times New Roman" w:hAnsi="Times New Roman" w:cs="Times New Roman"/>
          <w:sz w:val="22"/>
          <w:szCs w:val="22"/>
        </w:rPr>
        <w:t>) поддерживать свое рабочее место и вверенные приспособления в исправном состоянии, порядке и чистоте;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д) незамедлительно   сообщать  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аботодателю либо непосредственному руководителю о возникновении ситуации, представляющей угрозу жизни и здоровью   люде</w:t>
      </w:r>
      <w:r>
        <w:rPr>
          <w:rFonts w:ascii="Times New Roman" w:hAnsi="Times New Roman" w:cs="Times New Roman"/>
          <w:sz w:val="22"/>
          <w:szCs w:val="22"/>
        </w:rPr>
        <w:t>й, сохранности   имущества   Р</w:t>
      </w:r>
      <w:r w:rsidRPr="005C6802">
        <w:rPr>
          <w:rFonts w:ascii="Times New Roman" w:hAnsi="Times New Roman" w:cs="Times New Roman"/>
          <w:sz w:val="22"/>
          <w:szCs w:val="22"/>
        </w:rPr>
        <w:t xml:space="preserve">аботодателя, </w:t>
      </w:r>
      <w:r>
        <w:rPr>
          <w:rFonts w:ascii="Times New Roman" w:hAnsi="Times New Roman" w:cs="Times New Roman"/>
          <w:sz w:val="22"/>
          <w:szCs w:val="22"/>
        </w:rPr>
        <w:t>в том числе находящемуся у Р</w:t>
      </w:r>
      <w:r w:rsidRPr="005C6802">
        <w:rPr>
          <w:rFonts w:ascii="Times New Roman" w:hAnsi="Times New Roman" w:cs="Times New Roman"/>
          <w:sz w:val="22"/>
          <w:szCs w:val="22"/>
        </w:rPr>
        <w:t>аботодате</w:t>
      </w:r>
      <w:r>
        <w:rPr>
          <w:rFonts w:ascii="Times New Roman" w:hAnsi="Times New Roman" w:cs="Times New Roman"/>
          <w:sz w:val="22"/>
          <w:szCs w:val="22"/>
        </w:rPr>
        <w:t>ля имуществу третьих лиц, если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аботодатель несет ответственность   за   сохранность   этого   имущества, имуществу других работников;</w:t>
      </w:r>
    </w:p>
    <w:p w:rsidR="0022149C" w:rsidRDefault="0022149C" w:rsidP="0022149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    е) у</w:t>
      </w:r>
      <w:r w:rsidRPr="0012456F">
        <w:rPr>
          <w:rFonts w:ascii="Times New Roman" w:hAnsi="Times New Roman" w:cs="Times New Roman"/>
        </w:rPr>
        <w:t>ведомлять Работодателя, органы прокуратуры или другие государственные органы об обращении к нему каких-либо лиц в целях склонения к совершен</w:t>
      </w:r>
      <w:r>
        <w:rPr>
          <w:rFonts w:ascii="Times New Roman" w:hAnsi="Times New Roman" w:cs="Times New Roman"/>
        </w:rPr>
        <w:t>ию коррупционных правонарушений;</w:t>
      </w:r>
    </w:p>
    <w:p w:rsidR="0022149C" w:rsidRDefault="0022149C" w:rsidP="0022149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ж) п</w:t>
      </w:r>
      <w:r w:rsidRPr="0012456F">
        <w:rPr>
          <w:rFonts w:ascii="Times New Roman" w:hAnsi="Times New Roman" w:cs="Times New Roman"/>
        </w:rPr>
        <w:t>ринимать меры по недопущению любой возможности возникновения конфликта интересов и урегулированию</w:t>
      </w:r>
      <w:r>
        <w:rPr>
          <w:rFonts w:ascii="Times New Roman" w:hAnsi="Times New Roman" w:cs="Times New Roman"/>
        </w:rPr>
        <w:t xml:space="preserve"> возникшего конфликта интересов;</w:t>
      </w:r>
    </w:p>
    <w:p w:rsidR="0022149C" w:rsidRPr="0012456F" w:rsidRDefault="0022149C" w:rsidP="0022149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з) у</w:t>
      </w:r>
      <w:r w:rsidRPr="0012456F">
        <w:rPr>
          <w:rFonts w:ascii="Times New Roman" w:hAnsi="Times New Roman" w:cs="Times New Roman"/>
        </w:rPr>
        <w:t>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</w:t>
      </w:r>
      <w:r>
        <w:rPr>
          <w:rFonts w:ascii="Times New Roman" w:hAnsi="Times New Roman" w:cs="Times New Roman"/>
        </w:rPr>
        <w:t>ько ему станет об этом известно;</w:t>
      </w:r>
    </w:p>
    <w:p w:rsidR="0022149C" w:rsidRPr="0012456F" w:rsidRDefault="0022149C" w:rsidP="0022149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и) у</w:t>
      </w:r>
      <w:r w:rsidRPr="0012456F">
        <w:rPr>
          <w:rFonts w:ascii="Times New Roman" w:hAnsi="Times New Roman" w:cs="Times New Roman"/>
        </w:rPr>
        <w:t xml:space="preserve">ведомлять Работодателя о получении Работником подарка, и передавать указанный подарок, стоимость которого превышает 3 000 (три тысячи) рублей, по акту с сохранением возможности его выкупа в порядке, установленном </w:t>
      </w:r>
      <w:r>
        <w:rPr>
          <w:rFonts w:ascii="Times New Roman" w:hAnsi="Times New Roman" w:cs="Times New Roman"/>
        </w:rPr>
        <w:t>локальными актами учреждения;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к) </w:t>
      </w:r>
      <w:r w:rsidRPr="005C6802">
        <w:rPr>
          <w:rFonts w:ascii="Times New Roman" w:hAnsi="Times New Roman" w:cs="Times New Roman"/>
          <w:sz w:val="22"/>
          <w:szCs w:val="22"/>
        </w:rPr>
        <w:t xml:space="preserve">исполнять иные обязанности, предусмотренные действующим трудовым законодательством, </w:t>
      </w:r>
      <w:r>
        <w:rPr>
          <w:rFonts w:ascii="Times New Roman" w:hAnsi="Times New Roman" w:cs="Times New Roman"/>
          <w:sz w:val="22"/>
          <w:szCs w:val="22"/>
        </w:rPr>
        <w:t>локальными нормативными актами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аботодателя, коллективным договором, и вытекающие из настоящего трудового договора (дополнительные соглашения).</w:t>
      </w:r>
    </w:p>
    <w:p w:rsidR="0022149C" w:rsidRPr="00506688" w:rsidRDefault="0022149C" w:rsidP="0022149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2456F">
        <w:rPr>
          <w:rFonts w:ascii="Times New Roman" w:hAnsi="Times New Roman" w:cs="Times New Roman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22149C" w:rsidRDefault="0022149C" w:rsidP="002214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Права и обязанности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аботодателя</w:t>
      </w:r>
    </w:p>
    <w:p w:rsidR="0022149C" w:rsidRPr="005C6802" w:rsidRDefault="0022149C" w:rsidP="002214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Pr="005C6802" w:rsidRDefault="0022149C" w:rsidP="0022149C">
      <w:pPr>
        <w:pStyle w:val="ConsPlusNonformat"/>
        <w:tabs>
          <w:tab w:val="left" w:pos="180"/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C6802">
        <w:rPr>
          <w:rFonts w:ascii="Times New Roman" w:hAnsi="Times New Roman" w:cs="Times New Roman"/>
          <w:sz w:val="22"/>
          <w:szCs w:val="22"/>
        </w:rPr>
        <w:t>. Работодатель имеет право: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требовать  от  Р</w:t>
      </w:r>
      <w:r w:rsidRPr="005C6802">
        <w:rPr>
          <w:rFonts w:ascii="Times New Roman" w:hAnsi="Times New Roman" w:cs="Times New Roman"/>
          <w:sz w:val="22"/>
          <w:szCs w:val="22"/>
        </w:rPr>
        <w:t>аботника добросовестного исполнения обязанностей по настоящему трудовому договору и действующей должностной инструкции, б</w:t>
      </w:r>
      <w:r>
        <w:rPr>
          <w:rFonts w:ascii="Times New Roman" w:hAnsi="Times New Roman" w:cs="Times New Roman"/>
          <w:sz w:val="22"/>
          <w:szCs w:val="22"/>
        </w:rPr>
        <w:t>ережного обращения к имуществу Р</w:t>
      </w:r>
      <w:r w:rsidRPr="005C6802">
        <w:rPr>
          <w:rFonts w:ascii="Times New Roman" w:hAnsi="Times New Roman" w:cs="Times New Roman"/>
          <w:sz w:val="22"/>
          <w:szCs w:val="22"/>
        </w:rPr>
        <w:t>аботодател</w:t>
      </w:r>
      <w:r>
        <w:rPr>
          <w:rFonts w:ascii="Times New Roman" w:hAnsi="Times New Roman" w:cs="Times New Roman"/>
          <w:sz w:val="22"/>
          <w:szCs w:val="22"/>
        </w:rPr>
        <w:t>я (в том числе находящемуся  у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аботодателя имуществу третьих лиц, есл</w:t>
      </w:r>
      <w:r>
        <w:rPr>
          <w:rFonts w:ascii="Times New Roman" w:hAnsi="Times New Roman" w:cs="Times New Roman"/>
          <w:sz w:val="22"/>
          <w:szCs w:val="22"/>
        </w:rPr>
        <w:t>и Р</w:t>
      </w:r>
      <w:r w:rsidRPr="005C6802">
        <w:rPr>
          <w:rFonts w:ascii="Times New Roman" w:hAnsi="Times New Roman" w:cs="Times New Roman"/>
          <w:sz w:val="22"/>
          <w:szCs w:val="22"/>
        </w:rPr>
        <w:t>аботодатель несет ответственность за сохранность этого имущества) и других работников, соблюдения  правил  внутреннего трудового распорядка;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б) изменять и</w:t>
      </w:r>
      <w:r>
        <w:rPr>
          <w:rFonts w:ascii="Times New Roman" w:hAnsi="Times New Roman" w:cs="Times New Roman"/>
          <w:sz w:val="22"/>
          <w:szCs w:val="22"/>
        </w:rPr>
        <w:t xml:space="preserve"> расторгать трудовой договор с Р</w:t>
      </w:r>
      <w:r w:rsidRPr="005C6802">
        <w:rPr>
          <w:rFonts w:ascii="Times New Roman" w:hAnsi="Times New Roman" w:cs="Times New Roman"/>
          <w:sz w:val="22"/>
          <w:szCs w:val="22"/>
        </w:rPr>
        <w:t xml:space="preserve">аботником в порядке и на условиях, которые установлены Трудовым кодексом Российской Федерации, и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C6802">
        <w:rPr>
          <w:rFonts w:ascii="Times New Roman" w:hAnsi="Times New Roman" w:cs="Times New Roman"/>
          <w:sz w:val="22"/>
          <w:szCs w:val="22"/>
        </w:rPr>
        <w:t>ными федеральными законами;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в) принимать   локальные   нормат</w:t>
      </w:r>
      <w:r>
        <w:rPr>
          <w:rFonts w:ascii="Times New Roman" w:hAnsi="Times New Roman" w:cs="Times New Roman"/>
          <w:sz w:val="22"/>
          <w:szCs w:val="22"/>
        </w:rPr>
        <w:t>ивные акты, обязательные для Р</w:t>
      </w:r>
      <w:r w:rsidRPr="005C6802">
        <w:rPr>
          <w:rFonts w:ascii="Times New Roman" w:hAnsi="Times New Roman" w:cs="Times New Roman"/>
          <w:sz w:val="22"/>
          <w:szCs w:val="22"/>
        </w:rPr>
        <w:t>аботника;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привлекать Р</w:t>
      </w:r>
      <w:r w:rsidRPr="005C6802">
        <w:rPr>
          <w:rFonts w:ascii="Times New Roman" w:hAnsi="Times New Roman" w:cs="Times New Roman"/>
          <w:sz w:val="22"/>
          <w:szCs w:val="22"/>
        </w:rPr>
        <w:t xml:space="preserve">аботника к дисциплинарной и материальной ответственности в  порядке,  установленном  Трудовым  </w:t>
      </w:r>
      <w:hyperlink r:id="rId5" w:history="1">
        <w:r w:rsidRPr="005C680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5C6802">
        <w:rPr>
          <w:rFonts w:ascii="Times New Roman" w:hAnsi="Times New Roman" w:cs="Times New Roman"/>
          <w:sz w:val="22"/>
          <w:szCs w:val="22"/>
        </w:rPr>
        <w:t xml:space="preserve">  Российской Федерации, иными федеральными законами;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д) поощрять Р</w:t>
      </w:r>
      <w:r w:rsidRPr="005C6802">
        <w:rPr>
          <w:rFonts w:ascii="Times New Roman" w:hAnsi="Times New Roman" w:cs="Times New Roman"/>
          <w:sz w:val="22"/>
          <w:szCs w:val="22"/>
        </w:rPr>
        <w:t>аботника за добросовестный эффективный труд;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е) иные права, предусмотренные трудовым законодательством Российской Федерации и настоящим трудовым договором.  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C6802">
        <w:rPr>
          <w:rFonts w:ascii="Times New Roman" w:hAnsi="Times New Roman" w:cs="Times New Roman"/>
          <w:sz w:val="22"/>
          <w:szCs w:val="22"/>
        </w:rPr>
        <w:t>. Работодатель обязан: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а) предоставлять Р</w:t>
      </w:r>
      <w:r w:rsidRPr="005C6802">
        <w:rPr>
          <w:rFonts w:ascii="Times New Roman" w:hAnsi="Times New Roman" w:cs="Times New Roman"/>
          <w:sz w:val="22"/>
          <w:szCs w:val="22"/>
        </w:rPr>
        <w:t>аботнику работу, обусловленну</w:t>
      </w:r>
      <w:r w:rsidR="005705F6">
        <w:rPr>
          <w:rFonts w:ascii="Times New Roman" w:hAnsi="Times New Roman" w:cs="Times New Roman"/>
          <w:sz w:val="22"/>
          <w:szCs w:val="22"/>
        </w:rPr>
        <w:t>ю</w:t>
      </w:r>
      <w:r w:rsidRPr="005C6802">
        <w:rPr>
          <w:rFonts w:ascii="Times New Roman" w:hAnsi="Times New Roman" w:cs="Times New Roman"/>
          <w:sz w:val="22"/>
          <w:szCs w:val="22"/>
        </w:rPr>
        <w:t xml:space="preserve"> настоящим трудовым договором;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б) обеспечить</w:t>
      </w:r>
      <w:r>
        <w:rPr>
          <w:rFonts w:ascii="Times New Roman" w:hAnsi="Times New Roman" w:cs="Times New Roman"/>
          <w:sz w:val="22"/>
          <w:szCs w:val="22"/>
        </w:rPr>
        <w:t xml:space="preserve"> безопасность и условия труда Р</w:t>
      </w:r>
      <w:r w:rsidRPr="005C6802">
        <w:rPr>
          <w:rFonts w:ascii="Times New Roman" w:hAnsi="Times New Roman" w:cs="Times New Roman"/>
          <w:sz w:val="22"/>
          <w:szCs w:val="22"/>
        </w:rPr>
        <w:t>аботника, соответствующие государственным нормативным требованиям охраны труда;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в) обеспечивать Р</w:t>
      </w:r>
      <w:r w:rsidRPr="005C6802">
        <w:rPr>
          <w:rFonts w:ascii="Times New Roman" w:hAnsi="Times New Roman" w:cs="Times New Roman"/>
          <w:sz w:val="22"/>
          <w:szCs w:val="22"/>
        </w:rPr>
        <w:t>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г) обеспечивать Р</w:t>
      </w:r>
      <w:r w:rsidRPr="005C6802">
        <w:rPr>
          <w:rFonts w:ascii="Times New Roman" w:hAnsi="Times New Roman" w:cs="Times New Roman"/>
          <w:sz w:val="22"/>
          <w:szCs w:val="22"/>
        </w:rPr>
        <w:t>аботнику своевременную и в полном объеме выплату заработной платы в соответствии с его квалификацией, сложностью выполняемой работы, количеством и качеством затрачиваемого труда в установленные сроки;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t xml:space="preserve">    д) осуществлять обработку и обеспечив</w:t>
      </w:r>
      <w:r>
        <w:rPr>
          <w:rFonts w:ascii="Times New Roman" w:hAnsi="Times New Roman" w:cs="Times New Roman"/>
          <w:sz w:val="22"/>
          <w:szCs w:val="22"/>
        </w:rPr>
        <w:t>ать защиту персональных данных Р</w:t>
      </w:r>
      <w:r w:rsidRPr="005C6802">
        <w:rPr>
          <w:rFonts w:ascii="Times New Roman" w:hAnsi="Times New Roman" w:cs="Times New Roman"/>
          <w:sz w:val="22"/>
          <w:szCs w:val="22"/>
        </w:rPr>
        <w:t>аботника в соответствии с законодательством Российской Федерации;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802">
        <w:rPr>
          <w:rFonts w:ascii="Times New Roman" w:hAnsi="Times New Roman" w:cs="Times New Roman"/>
          <w:sz w:val="22"/>
          <w:szCs w:val="22"/>
        </w:rPr>
        <w:lastRenderedPageBreak/>
        <w:t xml:space="preserve">    е) осуществлять обязатель</w:t>
      </w:r>
      <w:r>
        <w:rPr>
          <w:rFonts w:ascii="Times New Roman" w:hAnsi="Times New Roman" w:cs="Times New Roman"/>
          <w:sz w:val="22"/>
          <w:szCs w:val="22"/>
        </w:rPr>
        <w:t>ное   социальное страхование Р</w:t>
      </w:r>
      <w:r w:rsidRPr="005C6802">
        <w:rPr>
          <w:rFonts w:ascii="Times New Roman" w:hAnsi="Times New Roman" w:cs="Times New Roman"/>
          <w:sz w:val="22"/>
          <w:szCs w:val="22"/>
        </w:rPr>
        <w:t>аботника в порядке, установленном федеральными законами;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ж) знакомить   Р</w:t>
      </w:r>
      <w:r w:rsidRPr="005C6802">
        <w:rPr>
          <w:rFonts w:ascii="Times New Roman" w:hAnsi="Times New Roman" w:cs="Times New Roman"/>
          <w:sz w:val="22"/>
          <w:szCs w:val="22"/>
        </w:rPr>
        <w:t xml:space="preserve">аботника   под   </w:t>
      </w:r>
      <w:r>
        <w:rPr>
          <w:rFonts w:ascii="Times New Roman" w:hAnsi="Times New Roman" w:cs="Times New Roman"/>
          <w:sz w:val="22"/>
          <w:szCs w:val="22"/>
        </w:rPr>
        <w:t>под</w:t>
      </w:r>
      <w:r w:rsidRPr="005C6802">
        <w:rPr>
          <w:rFonts w:ascii="Times New Roman" w:hAnsi="Times New Roman" w:cs="Times New Roman"/>
          <w:sz w:val="22"/>
          <w:szCs w:val="22"/>
        </w:rPr>
        <w:t>пись с принимаемыми локальными нормативными</w:t>
      </w:r>
      <w:r w:rsidR="005705F6">
        <w:rPr>
          <w:rFonts w:ascii="Times New Roman" w:hAnsi="Times New Roman" w:cs="Times New Roman"/>
          <w:sz w:val="22"/>
          <w:szCs w:val="22"/>
        </w:rPr>
        <w:t xml:space="preserve"> </w:t>
      </w:r>
      <w:r w:rsidRPr="005C6802">
        <w:rPr>
          <w:rFonts w:ascii="Times New Roman" w:hAnsi="Times New Roman" w:cs="Times New Roman"/>
          <w:sz w:val="22"/>
          <w:szCs w:val="22"/>
        </w:rPr>
        <w:t>актами, непосредственно   связанными   с   его   трудовой деятельностью;</w:t>
      </w:r>
    </w:p>
    <w:p w:rsidR="0022149C" w:rsidRPr="005C680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529F">
        <w:rPr>
          <w:rFonts w:ascii="Times New Roman" w:hAnsi="Times New Roman" w:cs="Times New Roman"/>
          <w:sz w:val="22"/>
          <w:szCs w:val="22"/>
        </w:rPr>
        <w:t xml:space="preserve">з) </w:t>
      </w:r>
      <w:r w:rsidRPr="001F2A0B">
        <w:rPr>
          <w:rFonts w:ascii="Times New Roman" w:hAnsi="Times New Roman" w:cs="Times New Roman"/>
          <w:sz w:val="22"/>
          <w:szCs w:val="22"/>
        </w:rPr>
        <w:t>вести трудовую книжку Работника в соответствии с законодательством Российской Федерации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F2A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1F2A0B">
        <w:rPr>
          <w:rFonts w:ascii="Times New Roman" w:hAnsi="Times New Roman" w:cs="Times New Roman"/>
          <w:sz w:val="22"/>
          <w:szCs w:val="22"/>
        </w:rPr>
        <w:t xml:space="preserve"> бумажном </w:t>
      </w:r>
      <w:r>
        <w:rPr>
          <w:rFonts w:ascii="Times New Roman" w:hAnsi="Times New Roman" w:cs="Times New Roman"/>
          <w:sz w:val="22"/>
          <w:szCs w:val="22"/>
        </w:rPr>
        <w:t>виде</w:t>
      </w:r>
      <w:r w:rsidRPr="001F2A0B">
        <w:rPr>
          <w:rFonts w:ascii="Times New Roman" w:hAnsi="Times New Roman" w:cs="Times New Roman"/>
          <w:sz w:val="22"/>
          <w:szCs w:val="22"/>
        </w:rPr>
        <w:t xml:space="preserve"> (в соответствии со ст.66 ТК РФ) или </w:t>
      </w:r>
      <w:r>
        <w:rPr>
          <w:rFonts w:ascii="Times New Roman" w:hAnsi="Times New Roman" w:cs="Times New Roman"/>
          <w:sz w:val="22"/>
          <w:szCs w:val="22"/>
        </w:rPr>
        <w:t>предоставлять сведения о трудовой деятельности в электронном виде</w:t>
      </w:r>
      <w:r w:rsidRPr="001F2A0B">
        <w:rPr>
          <w:rFonts w:ascii="Times New Roman" w:hAnsi="Times New Roman" w:cs="Times New Roman"/>
          <w:sz w:val="22"/>
          <w:szCs w:val="22"/>
        </w:rPr>
        <w:t xml:space="preserve"> (в соответствии со ст.66.1 ТК РФ)</w:t>
      </w:r>
      <w:r>
        <w:rPr>
          <w:rFonts w:ascii="Times New Roman" w:hAnsi="Times New Roman" w:cs="Times New Roman"/>
          <w:sz w:val="22"/>
          <w:szCs w:val="22"/>
        </w:rPr>
        <w:t>, (по заявлению Работника)</w:t>
      </w:r>
      <w:r w:rsidRPr="001F2A0B">
        <w:rPr>
          <w:rFonts w:ascii="Times New Roman" w:hAnsi="Times New Roman" w:cs="Times New Roman"/>
          <w:sz w:val="22"/>
          <w:szCs w:val="22"/>
        </w:rPr>
        <w:t>;</w:t>
      </w:r>
    </w:p>
    <w:p w:rsidR="0022149C" w:rsidRDefault="0022149C" w:rsidP="0022149C">
      <w:pPr>
        <w:pStyle w:val="ConsPlusNonformat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и) </w:t>
      </w:r>
      <w:r w:rsidRPr="005C6802">
        <w:rPr>
          <w:rFonts w:ascii="Times New Roman" w:hAnsi="Times New Roman" w:cs="Times New Roman"/>
          <w:sz w:val="22"/>
          <w:szCs w:val="22"/>
        </w:rPr>
        <w:t xml:space="preserve">соблюдать трудовое законодательство, </w:t>
      </w:r>
      <w:r>
        <w:rPr>
          <w:rFonts w:ascii="Times New Roman" w:hAnsi="Times New Roman" w:cs="Times New Roman"/>
          <w:sz w:val="22"/>
          <w:szCs w:val="22"/>
        </w:rPr>
        <w:t xml:space="preserve">исполнять иные обязанности, </w:t>
      </w:r>
      <w:r w:rsidRPr="005C6802">
        <w:rPr>
          <w:rFonts w:ascii="Times New Roman" w:hAnsi="Times New Roman" w:cs="Times New Roman"/>
          <w:sz w:val="22"/>
          <w:szCs w:val="22"/>
        </w:rPr>
        <w:t xml:space="preserve">предусмотренные    трудовым </w:t>
      </w:r>
      <w:r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Pr="005C6802">
        <w:rPr>
          <w:rFonts w:ascii="Times New Roman" w:hAnsi="Times New Roman" w:cs="Times New Roman"/>
          <w:sz w:val="22"/>
          <w:szCs w:val="22"/>
        </w:rPr>
        <w:t>и иными нормативными правовыми актами, содержащими нормы трудов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Pr="005C6802">
        <w:rPr>
          <w:rFonts w:ascii="Times New Roman" w:hAnsi="Times New Roman" w:cs="Times New Roman"/>
          <w:sz w:val="22"/>
          <w:szCs w:val="22"/>
        </w:rPr>
        <w:t>права</w:t>
      </w:r>
      <w:r>
        <w:rPr>
          <w:rFonts w:ascii="Times New Roman" w:hAnsi="Times New Roman" w:cs="Times New Roman"/>
          <w:sz w:val="22"/>
          <w:szCs w:val="22"/>
        </w:rPr>
        <w:t xml:space="preserve">, коллективным договором, соглашениями, </w:t>
      </w:r>
      <w:r w:rsidRPr="005C6802">
        <w:rPr>
          <w:rFonts w:ascii="Times New Roman" w:hAnsi="Times New Roman" w:cs="Times New Roman"/>
          <w:sz w:val="22"/>
          <w:szCs w:val="22"/>
        </w:rPr>
        <w:t>локальными нормативными актами и настоящим трудовым договором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2149C" w:rsidRPr="00A24036" w:rsidRDefault="0022149C" w:rsidP="0022149C">
      <w:pPr>
        <w:pStyle w:val="ConsPlusNonformat"/>
        <w:jc w:val="both"/>
      </w:pPr>
    </w:p>
    <w:p w:rsidR="0022149C" w:rsidRDefault="0022149C" w:rsidP="0022149C">
      <w:pPr>
        <w:pStyle w:val="ConsPlusNonformat"/>
        <w:tabs>
          <w:tab w:val="left" w:pos="2340"/>
          <w:tab w:val="left" w:pos="25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B1318">
        <w:rPr>
          <w:rFonts w:ascii="Times New Roman" w:hAnsi="Times New Roman" w:cs="Times New Roman"/>
          <w:sz w:val="22"/>
          <w:szCs w:val="22"/>
        </w:rPr>
        <w:t>IV. Условия оплаты труда</w:t>
      </w:r>
    </w:p>
    <w:p w:rsidR="0022149C" w:rsidRPr="00DB1318" w:rsidRDefault="0022149C" w:rsidP="0022149C">
      <w:pPr>
        <w:pStyle w:val="ConsPlusNonformat"/>
        <w:tabs>
          <w:tab w:val="left" w:pos="2340"/>
          <w:tab w:val="left" w:pos="252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131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DB1318">
        <w:rPr>
          <w:rFonts w:ascii="Times New Roman" w:hAnsi="Times New Roman" w:cs="Times New Roman"/>
          <w:sz w:val="22"/>
          <w:szCs w:val="22"/>
        </w:rPr>
        <w:t>. За выполнение трудовых обязанностей,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настоящим трудовым договором, Р</w:t>
      </w:r>
      <w:r w:rsidRPr="00DB1318">
        <w:rPr>
          <w:rFonts w:ascii="Times New Roman" w:hAnsi="Times New Roman" w:cs="Times New Roman"/>
          <w:sz w:val="22"/>
          <w:szCs w:val="22"/>
        </w:rPr>
        <w:t>аботнику устанавливается заработная плата в размере:</w:t>
      </w:r>
    </w:p>
    <w:p w:rsidR="0022149C" w:rsidRDefault="0022149C" w:rsidP="0022149C">
      <w:pPr>
        <w:pStyle w:val="ConsPlusNonformat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180"/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B1318">
        <w:rPr>
          <w:rFonts w:ascii="Times New Roman" w:hAnsi="Times New Roman" w:cs="Times New Roman"/>
          <w:sz w:val="22"/>
          <w:szCs w:val="22"/>
        </w:rPr>
        <w:t xml:space="preserve">а) должностной оклад, ставка заработной </w:t>
      </w:r>
      <w:r w:rsidRPr="00C831BB">
        <w:rPr>
          <w:rFonts w:ascii="Times New Roman" w:hAnsi="Times New Roman" w:cs="Times New Roman"/>
          <w:color w:val="000000"/>
          <w:sz w:val="22"/>
          <w:szCs w:val="22"/>
        </w:rPr>
        <w:t xml:space="preserve">платы   </w:t>
      </w:r>
      <w:r w:rsidR="003B2D5A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руб.</w:t>
      </w:r>
      <w:r w:rsidRPr="00BD64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831BB">
        <w:rPr>
          <w:rFonts w:ascii="Times New Roman" w:hAnsi="Times New Roman" w:cs="Times New Roman"/>
          <w:color w:val="000000"/>
          <w:sz w:val="22"/>
          <w:szCs w:val="22"/>
          <w:u w:val="single"/>
        </w:rPr>
        <w:t>(</w:t>
      </w:r>
      <w:r w:rsidR="003B2D5A">
        <w:rPr>
          <w:rFonts w:ascii="Times New Roman" w:hAnsi="Times New Roman" w:cs="Times New Roman"/>
          <w:color w:val="000000"/>
          <w:sz w:val="22"/>
          <w:szCs w:val="22"/>
          <w:u w:val="single"/>
        </w:rPr>
        <w:t>сумма прописью</w:t>
      </w:r>
      <w:r w:rsidRPr="00C831BB">
        <w:rPr>
          <w:rFonts w:ascii="Times New Roman" w:hAnsi="Times New Roman" w:cs="Times New Roman"/>
          <w:color w:val="000000"/>
          <w:sz w:val="22"/>
          <w:szCs w:val="22"/>
        </w:rPr>
        <w:t>) в месяц;</w:t>
      </w:r>
      <w:r w:rsidRPr="001911D5">
        <w:t xml:space="preserve"> </w:t>
      </w:r>
    </w:p>
    <w:p w:rsidR="0022149C" w:rsidRDefault="0022149C" w:rsidP="0022149C">
      <w:pPr>
        <w:pStyle w:val="ConsPlusNonformat"/>
        <w:tabs>
          <w:tab w:val="left" w:pos="180"/>
          <w:tab w:val="left" w:pos="360"/>
        </w:tabs>
        <w:jc w:val="both"/>
      </w:pPr>
      <w:r w:rsidRPr="001911D5">
        <w:t xml:space="preserve"> </w:t>
      </w:r>
    </w:p>
    <w:p w:rsidR="0022149C" w:rsidRPr="005705F6" w:rsidRDefault="0022149C" w:rsidP="005705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1D5">
        <w:t xml:space="preserve"> </w:t>
      </w:r>
      <w:r w:rsidRPr="005705F6">
        <w:rPr>
          <w:rFonts w:ascii="Times New Roman" w:hAnsi="Times New Roman" w:cs="Times New Roman"/>
          <w:sz w:val="22"/>
          <w:szCs w:val="22"/>
        </w:rPr>
        <w:t xml:space="preserve">б) </w:t>
      </w:r>
      <w:r w:rsidRPr="005705F6">
        <w:rPr>
          <w:rFonts w:ascii="Times New Roman" w:hAnsi="Times New Roman"/>
          <w:sz w:val="22"/>
          <w:szCs w:val="22"/>
        </w:rPr>
        <w:t>работнику производятся выплаты стимулирующего характера:</w:t>
      </w:r>
    </w:p>
    <w:p w:rsidR="0022149C" w:rsidRPr="00E75A4E" w:rsidRDefault="0022149C" w:rsidP="0022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6"/>
        <w:gridCol w:w="2060"/>
        <w:gridCol w:w="2410"/>
        <w:gridCol w:w="992"/>
        <w:gridCol w:w="2551"/>
      </w:tblGrid>
      <w:tr w:rsidR="0022149C" w:rsidRPr="00E75A4E" w:rsidTr="00020D1B">
        <w:trPr>
          <w:trHeight w:val="684"/>
          <w:tblCellSpacing w:w="5" w:type="nil"/>
        </w:trPr>
        <w:tc>
          <w:tcPr>
            <w:tcW w:w="1626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A4E">
              <w:rPr>
                <w:rFonts w:ascii="Times New Roman" w:eastAsia="Times New Roman" w:hAnsi="Times New Roman"/>
                <w:lang w:eastAsia="ru-RU"/>
              </w:rPr>
              <w:t>Наименование выплаты</w:t>
            </w:r>
          </w:p>
        </w:tc>
        <w:tc>
          <w:tcPr>
            <w:tcW w:w="2060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A4E">
              <w:rPr>
                <w:rFonts w:ascii="Times New Roman" w:eastAsia="Times New Roman" w:hAnsi="Times New Roman"/>
                <w:lang w:eastAsia="ru-RU"/>
              </w:rPr>
              <w:t>Условия получения выплаты</w:t>
            </w:r>
          </w:p>
        </w:tc>
        <w:tc>
          <w:tcPr>
            <w:tcW w:w="2410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A4E">
              <w:rPr>
                <w:rFonts w:ascii="Times New Roman" w:eastAsia="Times New Roman" w:hAnsi="Times New Roman"/>
                <w:lang w:eastAsia="ru-RU"/>
              </w:rPr>
              <w:t xml:space="preserve">Показатели эффективности </w:t>
            </w:r>
            <w:r w:rsidR="008A6665">
              <w:rPr>
                <w:rFonts w:ascii="Times New Roman" w:eastAsia="Times New Roman" w:hAnsi="Times New Roman"/>
                <w:lang w:eastAsia="ru-RU"/>
              </w:rPr>
              <w:t xml:space="preserve">и результативности </w:t>
            </w:r>
            <w:r w:rsidRPr="00E75A4E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992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A4E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2551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A4E">
              <w:rPr>
                <w:rFonts w:ascii="Times New Roman" w:eastAsia="Times New Roman" w:hAnsi="Times New Roman"/>
                <w:lang w:eastAsia="ru-RU"/>
              </w:rPr>
              <w:t>Размер выплаты</w:t>
            </w:r>
          </w:p>
        </w:tc>
      </w:tr>
      <w:tr w:rsidR="0022149C" w:rsidRPr="00E75A4E" w:rsidTr="00020D1B">
        <w:trPr>
          <w:tblCellSpacing w:w="5" w:type="nil"/>
        </w:trPr>
        <w:tc>
          <w:tcPr>
            <w:tcW w:w="1626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Премиальные</w:t>
            </w:r>
            <w:r w:rsidRPr="00E75A4E">
              <w:rPr>
                <w:rFonts w:ascii="Times New Roman" w:hAnsi="Times New Roman"/>
              </w:rPr>
              <w:t xml:space="preserve"> выплаты </w:t>
            </w:r>
          </w:p>
        </w:tc>
        <w:tc>
          <w:tcPr>
            <w:tcW w:w="2060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A4E">
              <w:rPr>
                <w:rFonts w:ascii="Times New Roman" w:hAnsi="Times New Roman"/>
              </w:rPr>
              <w:t xml:space="preserve">Качество выполняемых работ, эффективность и результативность по итогам работы за </w:t>
            </w:r>
            <w:r>
              <w:rPr>
                <w:rFonts w:ascii="Times New Roman" w:hAnsi="Times New Roman"/>
              </w:rPr>
              <w:t xml:space="preserve">месяц, </w:t>
            </w:r>
            <w:r w:rsidRPr="00E75A4E">
              <w:rPr>
                <w:rFonts w:ascii="Times New Roman" w:hAnsi="Times New Roman"/>
              </w:rPr>
              <w:t xml:space="preserve">квартал, год </w:t>
            </w:r>
          </w:p>
        </w:tc>
        <w:tc>
          <w:tcPr>
            <w:tcW w:w="2410" w:type="dxa"/>
          </w:tcPr>
          <w:p w:rsidR="0022149C" w:rsidRDefault="0022149C" w:rsidP="009A0C5E">
            <w:pPr>
              <w:spacing w:after="0" w:line="240" w:lineRule="auto"/>
              <w:rPr>
                <w:rFonts w:ascii="Times New Roman" w:hAnsi="Times New Roman"/>
              </w:rPr>
            </w:pPr>
            <w:r w:rsidRPr="009A0C5E">
              <w:rPr>
                <w:rFonts w:ascii="Times New Roman" w:hAnsi="Times New Roman"/>
              </w:rPr>
              <w:t>-</w:t>
            </w:r>
            <w:r w:rsidR="009A0C5E" w:rsidRPr="009A0C5E">
              <w:rPr>
                <w:rFonts w:ascii="Times New Roman" w:hAnsi="Times New Roman"/>
              </w:rPr>
              <w:t xml:space="preserve"> Соблюдение трудовой дисциплины, правил внутреннего трудового распорядка, техники безопасности и охраны труда,</w:t>
            </w:r>
            <w:r w:rsidR="009A0C5E" w:rsidRPr="009A0C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0C5E" w:rsidRPr="009A0C5E">
              <w:rPr>
                <w:rFonts w:ascii="Times New Roman" w:hAnsi="Times New Roman"/>
              </w:rPr>
              <w:t>кодекса этики и должностного поведения</w:t>
            </w:r>
            <w:r w:rsidR="003B2D5A">
              <w:rPr>
                <w:rFonts w:ascii="Times New Roman" w:hAnsi="Times New Roman"/>
              </w:rPr>
              <w:t>;</w:t>
            </w:r>
          </w:p>
          <w:p w:rsidR="003B2D5A" w:rsidRPr="00EE6FE6" w:rsidRDefault="003B2D5A" w:rsidP="009A0C5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и др.</w:t>
            </w:r>
            <w:r w:rsidR="008A6665">
              <w:rPr>
                <w:rFonts w:ascii="Times New Roman" w:hAnsi="Times New Roman"/>
                <w:szCs w:val="28"/>
              </w:rPr>
              <w:t xml:space="preserve"> показатели деятельности конкретно по занимаемой должности</w:t>
            </w:r>
          </w:p>
        </w:tc>
        <w:tc>
          <w:tcPr>
            <w:tcW w:w="992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  <w:r w:rsidR="005705F6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E75A4E">
              <w:rPr>
                <w:rFonts w:ascii="Times New Roman" w:hAnsi="Times New Roman"/>
              </w:rPr>
              <w:t>варта</w:t>
            </w:r>
            <w:r w:rsidR="005705F6">
              <w:rPr>
                <w:rFonts w:ascii="Times New Roman" w:hAnsi="Times New Roman"/>
              </w:rPr>
              <w:t>л</w:t>
            </w:r>
            <w:r w:rsidRPr="00E75A4E">
              <w:rPr>
                <w:rFonts w:ascii="Times New Roman" w:hAnsi="Times New Roman"/>
              </w:rPr>
              <w:t>,год</w:t>
            </w:r>
            <w:proofErr w:type="spellEnd"/>
            <w:proofErr w:type="gramEnd"/>
            <w:r w:rsidR="005705F6">
              <w:rPr>
                <w:rFonts w:ascii="Times New Roman" w:hAnsi="Times New Roman"/>
              </w:rPr>
              <w:t xml:space="preserve">) </w:t>
            </w:r>
            <w:r w:rsidRPr="00E75A4E">
              <w:rPr>
                <w:rFonts w:ascii="Times New Roman" w:hAnsi="Times New Roman"/>
              </w:rPr>
              <w:t>при наличии экономии фонда оплаты труда</w:t>
            </w:r>
          </w:p>
        </w:tc>
        <w:tc>
          <w:tcPr>
            <w:tcW w:w="2551" w:type="dxa"/>
          </w:tcPr>
          <w:p w:rsidR="0022149C" w:rsidRPr="00E75A4E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A4E">
              <w:rPr>
                <w:rFonts w:ascii="Times New Roman" w:hAnsi="Times New Roman"/>
              </w:rPr>
              <w:t>В соответствии с положением о</w:t>
            </w:r>
            <w:r>
              <w:rPr>
                <w:rFonts w:ascii="Times New Roman" w:hAnsi="Times New Roman"/>
              </w:rPr>
              <w:t>б</w:t>
            </w:r>
            <w:r w:rsidRPr="00E75A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оплате труда (приложение № 1, п.5</w:t>
            </w:r>
            <w:r w:rsidRPr="00E75A4E">
              <w:rPr>
                <w:rFonts w:ascii="Times New Roman" w:hAnsi="Times New Roman"/>
              </w:rPr>
              <w:t xml:space="preserve"> к коллективному договору): в пределах текущей экономии по фонду оплаты труда (по решению комиссии, на основании приказа руководителя в размерах, предусмотренных этим приказом)</w:t>
            </w:r>
          </w:p>
        </w:tc>
      </w:tr>
      <w:tr w:rsidR="0022149C" w:rsidRPr="00671941" w:rsidTr="00020D1B">
        <w:trPr>
          <w:trHeight w:val="1540"/>
          <w:tblCellSpacing w:w="5" w:type="nil"/>
        </w:trPr>
        <w:tc>
          <w:tcPr>
            <w:tcW w:w="1626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941">
              <w:rPr>
                <w:rFonts w:ascii="Times New Roman" w:hAnsi="Times New Roman"/>
              </w:rPr>
              <w:t xml:space="preserve">Единовременное премирование </w:t>
            </w:r>
          </w:p>
        </w:tc>
        <w:tc>
          <w:tcPr>
            <w:tcW w:w="2060" w:type="dxa"/>
          </w:tcPr>
          <w:p w:rsidR="0022149C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-профессиональный праздник</w:t>
            </w:r>
            <w:r w:rsidRPr="006719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День социального работника 8 июня;</w:t>
            </w:r>
          </w:p>
          <w:p w:rsidR="0022149C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71941">
              <w:rPr>
                <w:rFonts w:ascii="Times New Roman" w:hAnsi="Times New Roman"/>
              </w:rPr>
              <w:t>к юбилейным датам (50 лет со дня рождения, другое последующее пятилетие);</w:t>
            </w:r>
          </w:p>
          <w:p w:rsidR="0022149C" w:rsidRPr="00671941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AD78AC">
              <w:rPr>
                <w:rFonts w:ascii="Times New Roman" w:hAnsi="Times New Roman"/>
              </w:rPr>
              <w:t xml:space="preserve">в связи с награждением государственными наградами </w:t>
            </w:r>
            <w:r>
              <w:rPr>
                <w:rFonts w:ascii="Times New Roman" w:hAnsi="Times New Roman"/>
              </w:rPr>
              <w:t>РФ</w:t>
            </w:r>
            <w:r w:rsidRPr="00AD78AC">
              <w:rPr>
                <w:rFonts w:ascii="Times New Roman" w:hAnsi="Times New Roman"/>
              </w:rPr>
              <w:t xml:space="preserve">, ведомственными наградами федеральных органов исполнительной власти, наградами Губернатора Ленинградской области и </w:t>
            </w:r>
            <w:r w:rsidRPr="00AD78AC">
              <w:rPr>
                <w:rFonts w:ascii="Times New Roman" w:hAnsi="Times New Roman"/>
              </w:rPr>
              <w:lastRenderedPageBreak/>
              <w:t xml:space="preserve">Законодательного собрания </w:t>
            </w:r>
            <w:r>
              <w:rPr>
                <w:rFonts w:ascii="Times New Roman" w:hAnsi="Times New Roman"/>
              </w:rPr>
              <w:t>ЛО</w:t>
            </w:r>
          </w:p>
        </w:tc>
        <w:tc>
          <w:tcPr>
            <w:tcW w:w="2410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941">
              <w:rPr>
                <w:rFonts w:ascii="Times New Roman" w:hAnsi="Times New Roman"/>
              </w:rPr>
              <w:t>единовременно</w:t>
            </w:r>
          </w:p>
        </w:tc>
        <w:tc>
          <w:tcPr>
            <w:tcW w:w="2551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44C8">
              <w:rPr>
                <w:rFonts w:ascii="Times New Roman" w:hAnsi="Times New Roman"/>
              </w:rPr>
              <w:t>Размер премиальных выплат к профессиональному празднику (День социального работника), юбилейным датам определяется с учетом профессиональных достижений работников</w:t>
            </w:r>
            <w:r>
              <w:rPr>
                <w:rFonts w:ascii="Times New Roman" w:hAnsi="Times New Roman"/>
              </w:rPr>
              <w:t xml:space="preserve"> по решению комиссии на основании протокола</w:t>
            </w:r>
            <w:r w:rsidR="009A0C5E">
              <w:rPr>
                <w:rFonts w:ascii="Times New Roman" w:hAnsi="Times New Roman"/>
              </w:rPr>
              <w:t xml:space="preserve"> и личного заявления Работника.</w:t>
            </w:r>
          </w:p>
        </w:tc>
      </w:tr>
      <w:tr w:rsidR="0022149C" w:rsidRPr="00671941" w:rsidTr="00020D1B">
        <w:trPr>
          <w:trHeight w:val="1540"/>
          <w:tblCellSpacing w:w="5" w:type="nil"/>
        </w:trPr>
        <w:tc>
          <w:tcPr>
            <w:tcW w:w="1626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941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2060" w:type="dxa"/>
          </w:tcPr>
          <w:p w:rsidR="0022149C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нуждаемость</w:t>
            </w:r>
            <w:r w:rsidRPr="00793C0A">
              <w:rPr>
                <w:rFonts w:ascii="Times New Roman" w:hAnsi="Times New Roman"/>
              </w:rPr>
              <w:t xml:space="preserve"> в лечении и восстановлении здоровья в связи с травмой </w:t>
            </w:r>
            <w:r>
              <w:rPr>
                <w:rFonts w:ascii="Times New Roman" w:hAnsi="Times New Roman"/>
              </w:rPr>
              <w:t>и заболеванием, полученным в результате несчастного случая, аварии;</w:t>
            </w:r>
          </w:p>
          <w:p w:rsidR="0022149C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 w:rsidRPr="00793C0A">
              <w:rPr>
                <w:rFonts w:ascii="Times New Roman" w:hAnsi="Times New Roman"/>
              </w:rPr>
              <w:t>2) при рождении (усыновлении) ребенка</w:t>
            </w:r>
            <w:r>
              <w:rPr>
                <w:rFonts w:ascii="Times New Roman" w:hAnsi="Times New Roman"/>
              </w:rPr>
              <w:t>;</w:t>
            </w:r>
            <w:r w:rsidRPr="00793C0A">
              <w:rPr>
                <w:rFonts w:ascii="Times New Roman" w:hAnsi="Times New Roman"/>
              </w:rPr>
              <w:t xml:space="preserve"> </w:t>
            </w:r>
          </w:p>
          <w:p w:rsidR="0022149C" w:rsidRPr="00793C0A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 w:rsidRPr="00793C0A">
              <w:rPr>
                <w:rFonts w:ascii="Times New Roman" w:hAnsi="Times New Roman"/>
              </w:rPr>
              <w:t>3) в связи с бракосочетанием;</w:t>
            </w:r>
          </w:p>
          <w:p w:rsidR="0022149C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 w:rsidRPr="00793C0A">
              <w:rPr>
                <w:rFonts w:ascii="Times New Roman" w:hAnsi="Times New Roman"/>
              </w:rPr>
              <w:t>4) в связи с утратой или</w:t>
            </w:r>
            <w:r>
              <w:rPr>
                <w:rFonts w:ascii="Times New Roman" w:hAnsi="Times New Roman"/>
              </w:rPr>
              <w:t xml:space="preserve"> повреждением личного имущества в результате стихийного бедствия или пожара;</w:t>
            </w:r>
          </w:p>
          <w:p w:rsidR="0022149C" w:rsidRPr="00671941" w:rsidRDefault="0022149C" w:rsidP="00020D1B">
            <w:pPr>
              <w:spacing w:after="0" w:line="240" w:lineRule="auto"/>
              <w:rPr>
                <w:rFonts w:ascii="Times New Roman" w:hAnsi="Times New Roman"/>
              </w:rPr>
            </w:pPr>
            <w:r w:rsidRPr="00793C0A">
              <w:rPr>
                <w:rFonts w:ascii="Times New Roman" w:hAnsi="Times New Roman"/>
              </w:rPr>
              <w:t>5) в связи со смертью супруга (супруги) или близкого родственника</w:t>
            </w:r>
          </w:p>
        </w:tc>
        <w:tc>
          <w:tcPr>
            <w:tcW w:w="2410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941">
              <w:rPr>
                <w:rFonts w:ascii="Times New Roman" w:hAnsi="Times New Roman"/>
              </w:rPr>
              <w:t>единовременно</w:t>
            </w:r>
          </w:p>
        </w:tc>
        <w:tc>
          <w:tcPr>
            <w:tcW w:w="2551" w:type="dxa"/>
          </w:tcPr>
          <w:p w:rsidR="0022149C" w:rsidRPr="00671941" w:rsidRDefault="0022149C" w:rsidP="0002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3925">
              <w:rPr>
                <w:rFonts w:ascii="Times New Roman" w:hAnsi="Times New Roman"/>
              </w:rPr>
              <w:t>В соответствии с положением об о</w:t>
            </w:r>
            <w:r>
              <w:rPr>
                <w:rFonts w:ascii="Times New Roman" w:hAnsi="Times New Roman"/>
              </w:rPr>
              <w:t>плате труда (приложение № 1, п.6</w:t>
            </w:r>
            <w:r w:rsidRPr="002E3925">
              <w:rPr>
                <w:rFonts w:ascii="Times New Roman" w:hAnsi="Times New Roman"/>
              </w:rPr>
              <w:t xml:space="preserve"> к коллективному договору): в пределах текущей экономии по фонду оплаты труда (по решению комиссии, на основании</w:t>
            </w:r>
            <w:r w:rsidR="009A0C5E">
              <w:rPr>
                <w:rFonts w:ascii="Times New Roman" w:hAnsi="Times New Roman"/>
              </w:rPr>
              <w:t xml:space="preserve"> личного заявления и</w:t>
            </w:r>
            <w:r w:rsidRPr="002E3925">
              <w:rPr>
                <w:rFonts w:ascii="Times New Roman" w:hAnsi="Times New Roman"/>
              </w:rPr>
              <w:t xml:space="preserve"> приказа руководителя</w:t>
            </w:r>
            <w:r w:rsidR="009A0C5E">
              <w:rPr>
                <w:rFonts w:ascii="Times New Roman" w:hAnsi="Times New Roman"/>
              </w:rPr>
              <w:t xml:space="preserve">, </w:t>
            </w:r>
            <w:r w:rsidRPr="002E3925">
              <w:rPr>
                <w:rFonts w:ascii="Times New Roman" w:hAnsi="Times New Roman"/>
              </w:rPr>
              <w:t>в размерах, предусмотренных этим приказом)</w:t>
            </w:r>
          </w:p>
        </w:tc>
      </w:tr>
    </w:tbl>
    <w:p w:rsidR="0022149C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</w:p>
    <w:p w:rsidR="009A0C5E" w:rsidRDefault="009A0C5E" w:rsidP="0022149C">
      <w:pPr>
        <w:pStyle w:val="ConsPlusCell"/>
        <w:jc w:val="both"/>
        <w:rPr>
          <w:rFonts w:ascii="Times New Roman" w:hAnsi="Times New Roman" w:cs="Times New Roman"/>
        </w:rPr>
      </w:pPr>
    </w:p>
    <w:p w:rsidR="0022149C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Выплаты стимулирующего характера производятся Работнику в том случае, если </w:t>
      </w:r>
      <w:r w:rsidRPr="002E3925">
        <w:rPr>
          <w:rFonts w:ascii="Times New Roman" w:hAnsi="Times New Roman" w:cs="Times New Roman"/>
        </w:rPr>
        <w:t xml:space="preserve">на момент издания приказа о премировании </w:t>
      </w:r>
      <w:r>
        <w:rPr>
          <w:rFonts w:ascii="Times New Roman" w:hAnsi="Times New Roman" w:cs="Times New Roman"/>
        </w:rPr>
        <w:t xml:space="preserve">(материальной помощи) Работник находится в трудовых отношениях с Работодателем. </w:t>
      </w:r>
    </w:p>
    <w:p w:rsidR="0022149C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  <w:r w:rsidRPr="00DB13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DB1318">
        <w:rPr>
          <w:rFonts w:ascii="Times New Roman" w:hAnsi="Times New Roman" w:cs="Times New Roman"/>
        </w:rPr>
        <w:t>.</w:t>
      </w:r>
      <w:r w:rsidRPr="00DB1318">
        <w:t xml:space="preserve">  </w:t>
      </w:r>
      <w:r>
        <w:rPr>
          <w:rFonts w:ascii="Times New Roman" w:hAnsi="Times New Roman" w:cs="Times New Roman"/>
        </w:rPr>
        <w:t>Выплата заработной платы Р</w:t>
      </w:r>
      <w:r w:rsidRPr="00DB1318">
        <w:rPr>
          <w:rFonts w:ascii="Times New Roman" w:hAnsi="Times New Roman" w:cs="Times New Roman"/>
        </w:rPr>
        <w:t xml:space="preserve">аботнику производится на пластиковую карту </w:t>
      </w:r>
      <w:r>
        <w:rPr>
          <w:rFonts w:ascii="Times New Roman" w:hAnsi="Times New Roman" w:cs="Times New Roman"/>
        </w:rPr>
        <w:t>банка</w:t>
      </w:r>
      <w:r w:rsidRPr="00DB1318">
        <w:rPr>
          <w:rFonts w:ascii="Times New Roman" w:hAnsi="Times New Roman" w:cs="Times New Roman"/>
        </w:rPr>
        <w:t xml:space="preserve"> ОАО «Сбербанк России» </w:t>
      </w:r>
      <w:r>
        <w:rPr>
          <w:rFonts w:ascii="Times New Roman" w:hAnsi="Times New Roman" w:cs="Times New Roman"/>
        </w:rPr>
        <w:t>(счет в Северо-Западном отделении)</w:t>
      </w:r>
      <w:r w:rsidRPr="00DB1318">
        <w:rPr>
          <w:rFonts w:ascii="Times New Roman" w:hAnsi="Times New Roman" w:cs="Times New Roman"/>
        </w:rPr>
        <w:t xml:space="preserve"> </w:t>
      </w:r>
      <w:r w:rsidRPr="00DB1318">
        <w:rPr>
          <w:rStyle w:val="ConsPlusCell0"/>
          <w:rFonts w:ascii="Times New Roman" w:hAnsi="Times New Roman" w:cs="Times New Roman"/>
        </w:rPr>
        <w:t>два раза в месяц: «20» числа за первую половину месяца и «5» числа</w:t>
      </w:r>
      <w:r>
        <w:rPr>
          <w:rStyle w:val="ConsPlusCell0"/>
          <w:rFonts w:ascii="Times New Roman" w:hAnsi="Times New Roman" w:cs="Times New Roman"/>
        </w:rPr>
        <w:t xml:space="preserve"> за вторую половину месяца (в соответствии с коллективным договором).</w:t>
      </w:r>
      <w:r w:rsidRPr="00DB1318">
        <w:rPr>
          <w:rStyle w:val="ConsPlusCell0"/>
          <w:rFonts w:ascii="Times New Roman" w:hAnsi="Times New Roman" w:cs="Times New Roman"/>
        </w:rPr>
        <w:t xml:space="preserve"> </w:t>
      </w:r>
      <w:r w:rsidRPr="00DB1318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 заработной платы</w:t>
      </w:r>
      <w:r w:rsidRPr="00DB1318">
        <w:t xml:space="preserve"> </w:t>
      </w:r>
      <w:r w:rsidRPr="00DB1318">
        <w:rPr>
          <w:rFonts w:ascii="Times New Roman" w:hAnsi="Times New Roman" w:cs="Times New Roman"/>
        </w:rPr>
        <w:t>производится накануне этого дня.</w:t>
      </w:r>
    </w:p>
    <w:p w:rsidR="0022149C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  <w:r w:rsidRPr="00DB13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DB1318">
        <w:rPr>
          <w:rFonts w:ascii="Times New Roman" w:hAnsi="Times New Roman" w:cs="Times New Roman"/>
        </w:rPr>
        <w:t>.</w:t>
      </w:r>
      <w:r w:rsidRPr="00DB1318">
        <w:t xml:space="preserve"> </w:t>
      </w:r>
      <w:r>
        <w:rPr>
          <w:rFonts w:ascii="Times New Roman" w:hAnsi="Times New Roman" w:cs="Times New Roman"/>
        </w:rPr>
        <w:t>Из заработной платы Р</w:t>
      </w:r>
      <w:r w:rsidRPr="00DB1318">
        <w:rPr>
          <w:rFonts w:ascii="Times New Roman" w:hAnsi="Times New Roman" w:cs="Times New Roman"/>
        </w:rPr>
        <w:t>аботника могут производиться удержания д</w:t>
      </w:r>
      <w:r>
        <w:rPr>
          <w:rFonts w:ascii="Times New Roman" w:hAnsi="Times New Roman" w:cs="Times New Roman"/>
        </w:rPr>
        <w:t>ля погашения его задолженности Р</w:t>
      </w:r>
      <w:r w:rsidRPr="00DB1318">
        <w:rPr>
          <w:rFonts w:ascii="Times New Roman" w:hAnsi="Times New Roman" w:cs="Times New Roman"/>
        </w:rPr>
        <w:t>аботодателю в соответствии с действующим законодательством.</w:t>
      </w:r>
    </w:p>
    <w:p w:rsidR="0022149C" w:rsidRDefault="0022149C" w:rsidP="002214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1318">
        <w:rPr>
          <w:rFonts w:ascii="Times New Roman" w:hAnsi="Times New Roman" w:cs="Times New Roman"/>
          <w:sz w:val="22"/>
          <w:szCs w:val="22"/>
        </w:rPr>
        <w:t>V. Режим рабочего времени и времени отдыха</w:t>
      </w:r>
    </w:p>
    <w:p w:rsidR="0022149C" w:rsidRDefault="0022149C" w:rsidP="002214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665" w:rsidRDefault="0022149C" w:rsidP="0022149C">
      <w:pPr>
        <w:pStyle w:val="ConsPlusNonformat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B131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DB1318">
        <w:rPr>
          <w:rFonts w:ascii="Times New Roman" w:hAnsi="Times New Roman" w:cs="Times New Roman"/>
          <w:sz w:val="22"/>
          <w:szCs w:val="22"/>
        </w:rPr>
        <w:t>.  Работнику устанавливается следующая продолжительность рабочего</w:t>
      </w:r>
      <w:r w:rsidRPr="00DB1318">
        <w:rPr>
          <w:sz w:val="22"/>
          <w:szCs w:val="22"/>
        </w:rPr>
        <w:t xml:space="preserve"> </w:t>
      </w:r>
      <w:r w:rsidRPr="00DB1318">
        <w:rPr>
          <w:rFonts w:ascii="Times New Roman" w:hAnsi="Times New Roman" w:cs="Times New Roman"/>
          <w:sz w:val="22"/>
          <w:szCs w:val="22"/>
        </w:rPr>
        <w:t>времени</w:t>
      </w:r>
      <w:r w:rsidR="008A6665">
        <w:rPr>
          <w:rFonts w:ascii="Times New Roman" w:hAnsi="Times New Roman" w:cs="Times New Roman"/>
          <w:sz w:val="22"/>
          <w:szCs w:val="22"/>
        </w:rPr>
        <w:t>:</w:t>
      </w:r>
    </w:p>
    <w:p w:rsidR="0022149C" w:rsidRDefault="008A6665" w:rsidP="0022149C">
      <w:pPr>
        <w:pStyle w:val="ConsPlusNonformat"/>
        <w:tabs>
          <w:tab w:val="left" w:pos="18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_________________________________________________________________________________.</w:t>
      </w:r>
    </w:p>
    <w:p w:rsidR="0022149C" w:rsidRPr="007A53D3" w:rsidRDefault="0022149C" w:rsidP="0022149C">
      <w:pPr>
        <w:pStyle w:val="ConsPlusNonformat"/>
        <w:tabs>
          <w:tab w:val="left" w:pos="18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20. </w:t>
      </w:r>
      <w:r w:rsidRPr="00DB1318">
        <w:rPr>
          <w:rFonts w:ascii="Times New Roman" w:hAnsi="Times New Roman" w:cs="Times New Roman"/>
          <w:sz w:val="22"/>
          <w:szCs w:val="22"/>
        </w:rPr>
        <w:t>Режим работы (рабочие дни и выходные дни, время начала и окончания смены) определяется правилами внутреннего трудовог</w:t>
      </w:r>
      <w:r w:rsidR="00FF5B32">
        <w:rPr>
          <w:rFonts w:ascii="Times New Roman" w:hAnsi="Times New Roman" w:cs="Times New Roman"/>
          <w:sz w:val="22"/>
          <w:szCs w:val="22"/>
        </w:rPr>
        <w:t>о</w:t>
      </w:r>
      <w:r w:rsidRPr="00DB1318">
        <w:rPr>
          <w:rFonts w:ascii="Times New Roman" w:hAnsi="Times New Roman" w:cs="Times New Roman"/>
          <w:sz w:val="22"/>
          <w:szCs w:val="22"/>
        </w:rPr>
        <w:t xml:space="preserve"> распорядка</w:t>
      </w:r>
      <w:r w:rsidR="009A0C5E">
        <w:rPr>
          <w:rFonts w:ascii="Times New Roman" w:hAnsi="Times New Roman" w:cs="Times New Roman"/>
          <w:sz w:val="22"/>
          <w:szCs w:val="22"/>
        </w:rPr>
        <w:t>.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131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B1318">
        <w:rPr>
          <w:rFonts w:ascii="Times New Roman" w:hAnsi="Times New Roman" w:cs="Times New Roman"/>
          <w:sz w:val="22"/>
          <w:szCs w:val="22"/>
        </w:rPr>
        <w:t>. Работнику устанавливаются следующи</w:t>
      </w:r>
      <w:r w:rsidR="009A0C5E">
        <w:rPr>
          <w:rFonts w:ascii="Times New Roman" w:hAnsi="Times New Roman" w:cs="Times New Roman"/>
          <w:sz w:val="22"/>
          <w:szCs w:val="22"/>
        </w:rPr>
        <w:t>й</w:t>
      </w:r>
      <w:r w:rsidRPr="00DB1318">
        <w:rPr>
          <w:rFonts w:ascii="Times New Roman" w:hAnsi="Times New Roman" w:cs="Times New Roman"/>
          <w:sz w:val="22"/>
          <w:szCs w:val="22"/>
        </w:rPr>
        <w:t xml:space="preserve"> режим работы: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149C" w:rsidRDefault="008A6665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</w:t>
      </w:r>
      <w:r w:rsidR="0022149C">
        <w:rPr>
          <w:rFonts w:ascii="Times New Roman" w:hAnsi="Times New Roman" w:cs="Times New Roman"/>
          <w:sz w:val="22"/>
          <w:szCs w:val="22"/>
        </w:rPr>
        <w:t>.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131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B1318">
        <w:rPr>
          <w:rFonts w:ascii="Times New Roman" w:hAnsi="Times New Roman" w:cs="Times New Roman"/>
          <w:sz w:val="22"/>
          <w:szCs w:val="22"/>
        </w:rPr>
        <w:t xml:space="preserve">. Перерывы для отдыха и питания определяются правилами внутреннего трудового распорядка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B1318">
        <w:rPr>
          <w:rFonts w:ascii="Times New Roman" w:hAnsi="Times New Roman" w:cs="Times New Roman"/>
          <w:sz w:val="22"/>
          <w:szCs w:val="22"/>
        </w:rPr>
        <w:t>.</w:t>
      </w:r>
    </w:p>
    <w:p w:rsidR="0022149C" w:rsidRDefault="0022149C" w:rsidP="0022149C">
      <w:pPr>
        <w:pStyle w:val="ConsPlusNonformat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23. Работнику предоставляется </w:t>
      </w:r>
      <w:r w:rsidRPr="00DB1318">
        <w:rPr>
          <w:rFonts w:ascii="Times New Roman" w:hAnsi="Times New Roman" w:cs="Times New Roman"/>
          <w:sz w:val="22"/>
          <w:szCs w:val="22"/>
        </w:rPr>
        <w:t xml:space="preserve">ежегодный основной оплачиваемый отпуск продолжительностью </w:t>
      </w:r>
      <w:r w:rsidRPr="00DB1318">
        <w:rPr>
          <w:rFonts w:ascii="Times New Roman" w:hAnsi="Times New Roman" w:cs="Times New Roman"/>
          <w:sz w:val="22"/>
          <w:szCs w:val="22"/>
          <w:u w:val="single"/>
        </w:rPr>
        <w:t>28 календарных дней</w:t>
      </w:r>
      <w:r w:rsidRPr="00DB1318">
        <w:rPr>
          <w:rFonts w:ascii="Times New Roman" w:hAnsi="Times New Roman" w:cs="Times New Roman"/>
          <w:sz w:val="22"/>
          <w:szCs w:val="22"/>
        </w:rPr>
        <w:t>.</w:t>
      </w:r>
    </w:p>
    <w:p w:rsidR="0022149C" w:rsidRPr="006B7036" w:rsidRDefault="0022149C" w:rsidP="0022149C">
      <w:pPr>
        <w:pStyle w:val="ConsPlusNonformat"/>
        <w:tabs>
          <w:tab w:val="left" w:pos="18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40CB6">
        <w:rPr>
          <w:rFonts w:ascii="Times New Roman" w:hAnsi="Times New Roman" w:cs="Times New Roman"/>
          <w:sz w:val="22"/>
          <w:szCs w:val="22"/>
        </w:rPr>
        <w:t>4</w:t>
      </w:r>
      <w:r w:rsidRPr="00DB1318">
        <w:rPr>
          <w:rFonts w:ascii="Times New Roman" w:hAnsi="Times New Roman" w:cs="Times New Roman"/>
          <w:sz w:val="22"/>
          <w:szCs w:val="22"/>
        </w:rPr>
        <w:t>. По семейным обстоятельствам и други</w:t>
      </w:r>
      <w:r>
        <w:rPr>
          <w:rFonts w:ascii="Times New Roman" w:hAnsi="Times New Roman" w:cs="Times New Roman"/>
          <w:sz w:val="22"/>
          <w:szCs w:val="22"/>
        </w:rPr>
        <w:t>м уважительным причинам Работнику по его заявлению Р</w:t>
      </w:r>
      <w:r w:rsidRPr="00DB1318">
        <w:rPr>
          <w:rFonts w:ascii="Times New Roman" w:hAnsi="Times New Roman" w:cs="Times New Roman"/>
          <w:sz w:val="22"/>
          <w:szCs w:val="22"/>
        </w:rPr>
        <w:t>аботодатель может предоставить кратковременный отпуск без сохранения заработной платы (в соответствии с коллективным договором).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E40CB6">
        <w:rPr>
          <w:rFonts w:ascii="Times New Roman" w:hAnsi="Times New Roman" w:cs="Times New Roman"/>
          <w:sz w:val="22"/>
          <w:szCs w:val="22"/>
        </w:rPr>
        <w:t>5</w:t>
      </w:r>
      <w:r w:rsidRPr="00DB1318">
        <w:rPr>
          <w:rFonts w:ascii="Times New Roman" w:hAnsi="Times New Roman" w:cs="Times New Roman"/>
          <w:sz w:val="22"/>
          <w:szCs w:val="22"/>
        </w:rPr>
        <w:t>. Ежегодный   оплачиваемый   отпуск    предоставляется в соответствии с графиком отпусков.</w:t>
      </w:r>
    </w:p>
    <w:p w:rsidR="0022149C" w:rsidRDefault="0022149C" w:rsidP="0022149C">
      <w:pPr>
        <w:pStyle w:val="ConsPlusCell"/>
        <w:rPr>
          <w:rFonts w:ascii="Times New Roman" w:hAnsi="Times New Roman" w:cs="Times New Roman"/>
        </w:rPr>
      </w:pPr>
    </w:p>
    <w:p w:rsidR="0022149C" w:rsidRDefault="0022149C" w:rsidP="0022149C">
      <w:pPr>
        <w:pStyle w:val="ConsPlusCell"/>
        <w:jc w:val="center"/>
        <w:rPr>
          <w:rFonts w:ascii="Times New Roman" w:hAnsi="Times New Roman" w:cs="Times New Roman"/>
        </w:rPr>
      </w:pPr>
      <w:r w:rsidRPr="00311893">
        <w:rPr>
          <w:rFonts w:ascii="Times New Roman" w:hAnsi="Times New Roman" w:cs="Times New Roman"/>
          <w:lang w:val="en-US"/>
        </w:rPr>
        <w:t>VI</w:t>
      </w:r>
      <w:r w:rsidRPr="00311893">
        <w:rPr>
          <w:rFonts w:ascii="Times New Roman" w:hAnsi="Times New Roman" w:cs="Times New Roman"/>
        </w:rPr>
        <w:t>. Условия труда, характер работы, гарантии и компенсации</w:t>
      </w:r>
    </w:p>
    <w:p w:rsidR="0022149C" w:rsidRDefault="0022149C" w:rsidP="0022149C">
      <w:pPr>
        <w:pStyle w:val="ConsPlusCell"/>
        <w:jc w:val="center"/>
        <w:rPr>
          <w:rFonts w:ascii="Times New Roman" w:hAnsi="Times New Roman" w:cs="Times New Roman"/>
        </w:rPr>
      </w:pPr>
    </w:p>
    <w:p w:rsidR="0022149C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  <w:r w:rsidRPr="007F6644">
        <w:rPr>
          <w:rFonts w:ascii="Times New Roman" w:hAnsi="Times New Roman" w:cs="Times New Roman"/>
        </w:rPr>
        <w:t>2</w:t>
      </w:r>
      <w:r w:rsidR="007F6644">
        <w:rPr>
          <w:rFonts w:ascii="Times New Roman" w:hAnsi="Times New Roman" w:cs="Times New Roman"/>
        </w:rPr>
        <w:t>6</w:t>
      </w:r>
      <w:r w:rsidRPr="00311893">
        <w:rPr>
          <w:rFonts w:ascii="Times New Roman" w:hAnsi="Times New Roman" w:cs="Times New Roman"/>
        </w:rPr>
        <w:t xml:space="preserve">. Условия труда: </w:t>
      </w:r>
    </w:p>
    <w:p w:rsidR="007F6644" w:rsidRPr="00311893" w:rsidRDefault="0022149C" w:rsidP="007F6644">
      <w:pPr>
        <w:pStyle w:val="ConsPlusCel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664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7F6644" w:rsidRPr="00B14F16">
        <w:rPr>
          <w:rFonts w:ascii="Times New Roman" w:hAnsi="Times New Roman" w:cs="Times New Roman"/>
        </w:rPr>
        <w:t xml:space="preserve">Работник занят на работе с </w:t>
      </w:r>
      <w:r w:rsidR="008A6665">
        <w:rPr>
          <w:rFonts w:ascii="Times New Roman" w:hAnsi="Times New Roman" w:cs="Times New Roman"/>
        </w:rPr>
        <w:t>_______________</w:t>
      </w:r>
      <w:r w:rsidR="007F6644" w:rsidRPr="00B14F16">
        <w:rPr>
          <w:rFonts w:ascii="Times New Roman" w:hAnsi="Times New Roman" w:cs="Times New Roman"/>
        </w:rPr>
        <w:t xml:space="preserve"> условиями труда. </w:t>
      </w:r>
      <w:r w:rsidR="007F6644" w:rsidRPr="00311893">
        <w:rPr>
          <w:rFonts w:ascii="Times New Roman" w:hAnsi="Times New Roman" w:cs="Times New Roman"/>
        </w:rPr>
        <w:t xml:space="preserve">По результатам </w:t>
      </w:r>
      <w:r w:rsidR="007F6644">
        <w:rPr>
          <w:rFonts w:ascii="Times New Roman" w:hAnsi="Times New Roman" w:cs="Times New Roman"/>
        </w:rPr>
        <w:t xml:space="preserve">специальной оценки условий труда (СОУТ) на рабочем месте присвоен </w:t>
      </w:r>
      <w:r w:rsidR="008A6665">
        <w:rPr>
          <w:rFonts w:ascii="Times New Roman" w:hAnsi="Times New Roman" w:cs="Times New Roman"/>
        </w:rPr>
        <w:t>_______</w:t>
      </w:r>
      <w:r w:rsidR="007F6644">
        <w:rPr>
          <w:rFonts w:ascii="Times New Roman" w:hAnsi="Times New Roman" w:cs="Times New Roman"/>
        </w:rPr>
        <w:t xml:space="preserve"> класс.</w:t>
      </w:r>
    </w:p>
    <w:p w:rsidR="0022149C" w:rsidRDefault="0022149C" w:rsidP="007F6644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6436F7">
        <w:rPr>
          <w:rFonts w:ascii="Times New Roman" w:hAnsi="Times New Roman" w:cs="Times New Roman"/>
        </w:rPr>
        <w:t>2</w:t>
      </w:r>
      <w:r w:rsidR="007F6644">
        <w:rPr>
          <w:rFonts w:ascii="Times New Roman" w:hAnsi="Times New Roman" w:cs="Times New Roman"/>
        </w:rPr>
        <w:t>6</w:t>
      </w:r>
      <w:r w:rsidRPr="006436F7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Н</w:t>
      </w:r>
      <w:r w:rsidRPr="00311893">
        <w:rPr>
          <w:rFonts w:ascii="Times New Roman" w:hAnsi="Times New Roman" w:cs="Times New Roman"/>
        </w:rPr>
        <w:t xml:space="preserve">а основании Типовых норм бесплатной выдачи средств индивидуальной защиты (далее по тексту СИЗ), и результатов </w:t>
      </w:r>
      <w:r>
        <w:rPr>
          <w:rFonts w:ascii="Times New Roman" w:hAnsi="Times New Roman" w:cs="Times New Roman"/>
        </w:rPr>
        <w:t>специальной оценки условий труда (СОУТ)</w:t>
      </w:r>
      <w:r w:rsidRPr="00311893">
        <w:rPr>
          <w:rFonts w:ascii="Times New Roman" w:hAnsi="Times New Roman" w:cs="Times New Roman"/>
        </w:rPr>
        <w:t xml:space="preserve">, в соответствии с коллективным договором, </w:t>
      </w:r>
      <w:r>
        <w:rPr>
          <w:rFonts w:ascii="Times New Roman" w:hAnsi="Times New Roman" w:cs="Times New Roman"/>
        </w:rPr>
        <w:t>Р</w:t>
      </w:r>
      <w:r w:rsidRPr="00311893">
        <w:rPr>
          <w:rFonts w:ascii="Times New Roman" w:hAnsi="Times New Roman" w:cs="Times New Roman"/>
        </w:rPr>
        <w:t xml:space="preserve">аботодатель бесплатно выдает </w:t>
      </w:r>
      <w:r>
        <w:rPr>
          <w:rFonts w:ascii="Times New Roman" w:hAnsi="Times New Roman" w:cs="Times New Roman"/>
        </w:rPr>
        <w:t>Р</w:t>
      </w:r>
      <w:r w:rsidRPr="00311893">
        <w:rPr>
          <w:rFonts w:ascii="Times New Roman" w:hAnsi="Times New Roman" w:cs="Times New Roman"/>
        </w:rPr>
        <w:t xml:space="preserve">аботнику следующие СИЗ: </w:t>
      </w:r>
      <w:r w:rsidR="008A6665">
        <w:rPr>
          <w:rFonts w:ascii="Times New Roman" w:hAnsi="Times New Roman"/>
        </w:rPr>
        <w:t>__________________________________________________________________</w:t>
      </w:r>
      <w:r w:rsidR="007F6644">
        <w:rPr>
          <w:rFonts w:ascii="Times New Roman" w:hAnsi="Times New Roman" w:cs="Times New Roman"/>
        </w:rPr>
        <w:t>.</w:t>
      </w:r>
    </w:p>
    <w:p w:rsidR="008A6665" w:rsidRPr="00311893" w:rsidRDefault="008A6665" w:rsidP="008A6665">
      <w:pPr>
        <w:pStyle w:val="ConsPlusCell"/>
        <w:jc w:val="both"/>
        <w:rPr>
          <w:rFonts w:ascii="Times New Roman" w:hAnsi="Times New Roman" w:cs="Times New Roman"/>
        </w:rPr>
      </w:pPr>
      <w:r w:rsidRPr="0031189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</w:t>
      </w:r>
      <w:r w:rsidRPr="00311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11893">
        <w:rPr>
          <w:rFonts w:ascii="Times New Roman" w:hAnsi="Times New Roman" w:cs="Times New Roman"/>
        </w:rPr>
        <w:t>огласно нормам</w:t>
      </w:r>
      <w:r>
        <w:rPr>
          <w:rFonts w:ascii="Times New Roman" w:hAnsi="Times New Roman" w:cs="Times New Roman"/>
        </w:rPr>
        <w:t xml:space="preserve"> Р</w:t>
      </w:r>
      <w:r w:rsidRPr="00311893">
        <w:rPr>
          <w:rFonts w:ascii="Times New Roman" w:hAnsi="Times New Roman" w:cs="Times New Roman"/>
        </w:rPr>
        <w:t>аботник</w:t>
      </w:r>
      <w:r>
        <w:rPr>
          <w:rFonts w:ascii="Times New Roman" w:hAnsi="Times New Roman" w:cs="Times New Roman"/>
        </w:rPr>
        <w:t>у</w:t>
      </w:r>
      <w:r w:rsidRPr="00311893">
        <w:rPr>
          <w:rFonts w:ascii="Times New Roman" w:hAnsi="Times New Roman" w:cs="Times New Roman"/>
        </w:rPr>
        <w:t xml:space="preserve"> предоставляется бесплатная выдача смывающих и (или) обезвреживающих средств</w:t>
      </w:r>
      <w:r>
        <w:rPr>
          <w:rFonts w:ascii="Times New Roman" w:hAnsi="Times New Roman" w:cs="Times New Roman"/>
        </w:rPr>
        <w:t xml:space="preserve"> и</w:t>
      </w:r>
      <w:r w:rsidRPr="00311893">
        <w:rPr>
          <w:rFonts w:ascii="Times New Roman" w:hAnsi="Times New Roman" w:cs="Times New Roman"/>
        </w:rPr>
        <w:t xml:space="preserve"> в соответствии с коллективным договором</w:t>
      </w:r>
      <w:r>
        <w:rPr>
          <w:rFonts w:ascii="Times New Roman" w:hAnsi="Times New Roman" w:cs="Times New Roman"/>
        </w:rPr>
        <w:t>, в месяц</w:t>
      </w:r>
      <w:r w:rsidRPr="003118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311893">
        <w:rPr>
          <w:rFonts w:ascii="Times New Roman" w:hAnsi="Times New Roman" w:cs="Times New Roman"/>
        </w:rPr>
        <w:t xml:space="preserve">.      </w:t>
      </w:r>
    </w:p>
    <w:p w:rsidR="0022149C" w:rsidRDefault="0022149C" w:rsidP="0022149C">
      <w:pPr>
        <w:pStyle w:val="ConsPlusNonformat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F6644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На Р</w:t>
      </w:r>
      <w:r w:rsidRPr="00311893">
        <w:rPr>
          <w:rFonts w:ascii="Times New Roman" w:hAnsi="Times New Roman" w:cs="Times New Roman"/>
          <w:sz w:val="22"/>
          <w:szCs w:val="22"/>
        </w:rPr>
        <w:t>аботника распространяются льготы, гарантии и компенсации, установленные   законодательством Российской  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22149C" w:rsidRDefault="0022149C" w:rsidP="0022149C">
      <w:pPr>
        <w:pStyle w:val="ConsPlusNonformat"/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</w:t>
      </w:r>
      <w:r w:rsidR="007F6644">
        <w:rPr>
          <w:rFonts w:ascii="Times New Roman" w:hAnsi="Times New Roman" w:cs="Times New Roman"/>
          <w:sz w:val="22"/>
          <w:szCs w:val="22"/>
        </w:rPr>
        <w:t>7</w:t>
      </w:r>
      <w:r w:rsidRPr="00F03F42">
        <w:rPr>
          <w:rFonts w:ascii="Times New Roman" w:hAnsi="Times New Roman" w:cs="Times New Roman"/>
          <w:sz w:val="22"/>
          <w:szCs w:val="22"/>
        </w:rPr>
        <w:t>.1. Работник проходит обязательные предварительные (при поступлении на работу) и периодические медицинские осмотры для определения пригодности для выполнения поручаемой работы и предупреждения профессиональных заболеваний.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с медицинскими рекомендациями Р</w:t>
      </w:r>
      <w:r w:rsidRPr="00F03F42">
        <w:rPr>
          <w:rFonts w:ascii="Times New Roman" w:hAnsi="Times New Roman" w:cs="Times New Roman"/>
          <w:sz w:val="22"/>
          <w:szCs w:val="22"/>
        </w:rPr>
        <w:t>аботник проходит в</w:t>
      </w:r>
      <w:r>
        <w:rPr>
          <w:rFonts w:ascii="Times New Roman" w:hAnsi="Times New Roman" w:cs="Times New Roman"/>
          <w:sz w:val="22"/>
          <w:szCs w:val="22"/>
        </w:rPr>
        <w:t xml:space="preserve">неочередные медицинские осмотры </w:t>
      </w:r>
      <w:r w:rsidRPr="00F03F42">
        <w:rPr>
          <w:rFonts w:ascii="Times New Roman" w:hAnsi="Times New Roman" w:cs="Times New Roman"/>
          <w:sz w:val="22"/>
          <w:szCs w:val="22"/>
        </w:rPr>
        <w:t>(ч.1 ст.213 ТК РФ).</w:t>
      </w:r>
    </w:p>
    <w:p w:rsidR="0022149C" w:rsidRDefault="0022149C" w:rsidP="0022149C">
      <w:pPr>
        <w:pStyle w:val="ConsPlu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</w:t>
      </w:r>
      <w:r w:rsidR="007F6644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.2. Работодатель обеспечивает обучение Работника безопасным методам и приемам выполнения работы на рабочем месте и проведение периодического обучения по охране труда и проверку знаний требований охраны труда в период работы (ч.3 ст.225 ТК РФ).</w:t>
      </w:r>
    </w:p>
    <w:p w:rsidR="0022149C" w:rsidRDefault="0022149C" w:rsidP="0022149C">
      <w:pPr>
        <w:pStyle w:val="ConsPlusNonformat"/>
        <w:tabs>
          <w:tab w:val="left" w:pos="12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12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VI</w:t>
      </w:r>
      <w:r w:rsidRPr="00F03F4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F03F42">
        <w:rPr>
          <w:rFonts w:ascii="Times New Roman" w:hAnsi="Times New Roman" w:cs="Times New Roman"/>
          <w:sz w:val="22"/>
          <w:szCs w:val="22"/>
        </w:rPr>
        <w:t>. Ответственность сторон трудового договора</w:t>
      </w:r>
    </w:p>
    <w:p w:rsidR="0022149C" w:rsidRDefault="0022149C" w:rsidP="0022149C">
      <w:pPr>
        <w:pStyle w:val="ConsPlusNonformat"/>
        <w:tabs>
          <w:tab w:val="left" w:pos="12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54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F6644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Работодатель и Р</w:t>
      </w:r>
      <w:r w:rsidRPr="00F03F42">
        <w:rPr>
          <w:rFonts w:ascii="Times New Roman" w:hAnsi="Times New Roman" w:cs="Times New Roman"/>
          <w:sz w:val="22"/>
          <w:szCs w:val="22"/>
        </w:rPr>
        <w:t>аботник несут ответственность за неисполнение или ненадлежащее исполнение взятых на себя обязанносте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03F42">
        <w:rPr>
          <w:rFonts w:ascii="Times New Roman" w:hAnsi="Times New Roman" w:cs="Times New Roman"/>
          <w:sz w:val="22"/>
          <w:szCs w:val="22"/>
        </w:rPr>
        <w:t xml:space="preserve"> и обязательств, установленных законодательством Российской Федерации, локальными нормативными актами и настоящим трудовым договором.</w:t>
      </w:r>
      <w:r w:rsidRPr="00F03F42">
        <w:rPr>
          <w:sz w:val="22"/>
          <w:szCs w:val="22"/>
        </w:rPr>
        <w:t xml:space="preserve"> </w:t>
      </w:r>
    </w:p>
    <w:p w:rsidR="0022149C" w:rsidRDefault="007F6644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</w:t>
      </w:r>
      <w:r w:rsidR="0022149C">
        <w:rPr>
          <w:rFonts w:ascii="Times New Roman" w:hAnsi="Times New Roman" w:cs="Times New Roman"/>
          <w:sz w:val="22"/>
          <w:szCs w:val="22"/>
        </w:rPr>
        <w:t>.  В случае непринятия Работником мер по предотвращению или урегулированию конфликта интересов, стороной которого он является, к нему применяются дисциплинарные взыскания, предусмотренные трудовым законодательствам.</w:t>
      </w:r>
    </w:p>
    <w:p w:rsidR="0022149C" w:rsidRPr="00F03F42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03F42">
        <w:rPr>
          <w:rFonts w:ascii="Times New Roman" w:hAnsi="Times New Roman" w:cs="Times New Roman"/>
          <w:sz w:val="22"/>
          <w:szCs w:val="22"/>
        </w:rPr>
        <w:t>За совершение дисциплинарного проступка, то есть неисполнен</w:t>
      </w:r>
      <w:r>
        <w:rPr>
          <w:rFonts w:ascii="Times New Roman" w:hAnsi="Times New Roman" w:cs="Times New Roman"/>
          <w:sz w:val="22"/>
          <w:szCs w:val="22"/>
        </w:rPr>
        <w:t>ие или ненадлежащее исполнение Р</w:t>
      </w:r>
      <w:r w:rsidRPr="00F03F42">
        <w:rPr>
          <w:rFonts w:ascii="Times New Roman" w:hAnsi="Times New Roman" w:cs="Times New Roman"/>
          <w:sz w:val="22"/>
          <w:szCs w:val="22"/>
        </w:rPr>
        <w:t>аботником по его вине возложенных на н</w:t>
      </w:r>
      <w:r>
        <w:rPr>
          <w:rFonts w:ascii="Times New Roman" w:hAnsi="Times New Roman" w:cs="Times New Roman"/>
          <w:sz w:val="22"/>
          <w:szCs w:val="22"/>
        </w:rPr>
        <w:t>его трудовых обязанностей, к Р</w:t>
      </w:r>
      <w:r w:rsidRPr="00F03F42">
        <w:rPr>
          <w:rFonts w:ascii="Times New Roman" w:hAnsi="Times New Roman" w:cs="Times New Roman"/>
          <w:sz w:val="22"/>
          <w:szCs w:val="22"/>
        </w:rPr>
        <w:t>аботнику могут быть применены следующие дисциплинарные взыскания:</w:t>
      </w:r>
    </w:p>
    <w:p w:rsidR="0022149C" w:rsidRPr="00F03F4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а) замечание;</w:t>
      </w:r>
    </w:p>
    <w:p w:rsidR="0022149C" w:rsidRPr="00F03F4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б) выговор;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в) увольнение по соответствующему основанию.</w:t>
      </w:r>
    </w:p>
    <w:p w:rsidR="0022149C" w:rsidRDefault="0022149C" w:rsidP="0022149C">
      <w:pPr>
        <w:pStyle w:val="ConsPlusNonformat"/>
        <w:tabs>
          <w:tab w:val="left" w:pos="1080"/>
          <w:tab w:val="left" w:pos="1260"/>
        </w:tabs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1080"/>
          <w:tab w:val="left" w:pos="1260"/>
        </w:tabs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VI</w:t>
      </w:r>
      <w:r w:rsidRPr="00F03F4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F03F42">
        <w:rPr>
          <w:rFonts w:ascii="Times New Roman" w:hAnsi="Times New Roman" w:cs="Times New Roman"/>
          <w:sz w:val="22"/>
          <w:szCs w:val="22"/>
        </w:rPr>
        <w:t>I. Изменение и прекращение трудового договора</w:t>
      </w:r>
    </w:p>
    <w:p w:rsidR="0022149C" w:rsidRPr="00506688" w:rsidRDefault="0022149C" w:rsidP="0022149C">
      <w:pPr>
        <w:pStyle w:val="ConsPlusNonformat"/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tabs>
          <w:tab w:val="left" w:pos="180"/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03F42">
        <w:rPr>
          <w:rFonts w:ascii="Times New Roman" w:hAnsi="Times New Roman" w:cs="Times New Roman"/>
          <w:sz w:val="22"/>
          <w:szCs w:val="22"/>
        </w:rPr>
        <w:t>Изменения могут быть внесены в настоящий трудовой договор: по соглашению сторон; при изменении</w:t>
      </w:r>
      <w:r w:rsidRPr="00F03F42">
        <w:rPr>
          <w:sz w:val="22"/>
          <w:szCs w:val="22"/>
        </w:rPr>
        <w:t xml:space="preserve"> </w:t>
      </w:r>
      <w:r w:rsidRPr="00F03F42">
        <w:rPr>
          <w:rFonts w:ascii="Times New Roman" w:hAnsi="Times New Roman" w:cs="Times New Roman"/>
          <w:sz w:val="22"/>
          <w:szCs w:val="22"/>
        </w:rPr>
        <w:t>законодательства Российской Федерации в части, затрагивающей права, обязанности и интересы</w:t>
      </w:r>
      <w:r w:rsidRPr="00F03F42">
        <w:rPr>
          <w:sz w:val="22"/>
          <w:szCs w:val="22"/>
        </w:rPr>
        <w:t xml:space="preserve"> </w:t>
      </w:r>
      <w:r w:rsidRPr="00F03F42">
        <w:rPr>
          <w:rFonts w:ascii="Times New Roman" w:hAnsi="Times New Roman" w:cs="Times New Roman"/>
          <w:sz w:val="22"/>
          <w:szCs w:val="22"/>
        </w:rPr>
        <w:t>сторон, а также в других случаях, предусмотренных Трудовым кодексом Российской Федерации. Изменения оформляются дополнительным соглашением.</w:t>
      </w:r>
      <w:r w:rsidRPr="00F03F42">
        <w:rPr>
          <w:sz w:val="22"/>
          <w:szCs w:val="22"/>
        </w:rPr>
        <w:t xml:space="preserve"> </w:t>
      </w:r>
    </w:p>
    <w:p w:rsidR="0022149C" w:rsidRPr="00F03F42" w:rsidRDefault="0022149C" w:rsidP="0022149C">
      <w:pPr>
        <w:pStyle w:val="ConsPlusNonformat"/>
        <w:tabs>
          <w:tab w:val="left" w:pos="180"/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2</w:t>
      </w:r>
      <w:r w:rsidRPr="00F03F42">
        <w:rPr>
          <w:rFonts w:ascii="Times New Roman" w:hAnsi="Times New Roman" w:cs="Times New Roman"/>
          <w:sz w:val="22"/>
          <w:szCs w:val="22"/>
        </w:rPr>
        <w:t xml:space="preserve">. При изменении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3F42">
        <w:rPr>
          <w:rFonts w:ascii="Times New Roman" w:hAnsi="Times New Roman" w:cs="Times New Roman"/>
          <w:sz w:val="22"/>
          <w:szCs w:val="22"/>
        </w:rPr>
        <w:t>аботодателем условий настоящего трудового договора (за исключением трудовой функции) по причинам, связанным с изменением организационных или тех</w:t>
      </w:r>
      <w:r>
        <w:rPr>
          <w:rFonts w:ascii="Times New Roman" w:hAnsi="Times New Roman" w:cs="Times New Roman"/>
          <w:sz w:val="22"/>
          <w:szCs w:val="22"/>
        </w:rPr>
        <w:t>нологических условий труда, Р</w:t>
      </w:r>
      <w:r w:rsidRPr="00F03F42">
        <w:rPr>
          <w:rFonts w:ascii="Times New Roman" w:hAnsi="Times New Roman" w:cs="Times New Roman"/>
          <w:sz w:val="22"/>
          <w:szCs w:val="22"/>
        </w:rPr>
        <w:t>аботодатель обязан уведомить об этом работника в письменной форме не позднее чем за 2 месяца (Трудового кодекса Российской Федерации).</w:t>
      </w:r>
      <w:r w:rsidRPr="00F03F42">
        <w:rPr>
          <w:sz w:val="22"/>
          <w:szCs w:val="22"/>
        </w:rPr>
        <w:t xml:space="preserve"> </w:t>
      </w:r>
    </w:p>
    <w:p w:rsidR="0022149C" w:rsidRDefault="0022149C" w:rsidP="0022149C">
      <w:pPr>
        <w:pStyle w:val="ConsPlusNonformat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3F42">
        <w:rPr>
          <w:sz w:val="22"/>
          <w:szCs w:val="22"/>
        </w:rPr>
        <w:t xml:space="preserve">    </w:t>
      </w:r>
      <w:r w:rsidRPr="00F03F42">
        <w:rPr>
          <w:rFonts w:ascii="Times New Roman" w:hAnsi="Times New Roman" w:cs="Times New Roman"/>
          <w:sz w:val="22"/>
          <w:szCs w:val="22"/>
        </w:rPr>
        <w:t>О предстоящем увольнении в связи с ликвидацией учреждения, сокращением численности и</w:t>
      </w:r>
      <w:r>
        <w:rPr>
          <w:rFonts w:ascii="Times New Roman" w:hAnsi="Times New Roman" w:cs="Times New Roman"/>
          <w:sz w:val="22"/>
          <w:szCs w:val="22"/>
        </w:rPr>
        <w:t>ли штата работников учреждения Р</w:t>
      </w:r>
      <w:r w:rsidRPr="00F03F42">
        <w:rPr>
          <w:rFonts w:ascii="Times New Roman" w:hAnsi="Times New Roman" w:cs="Times New Roman"/>
          <w:sz w:val="22"/>
          <w:szCs w:val="22"/>
        </w:rPr>
        <w:t>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22149C" w:rsidRPr="002301CB" w:rsidRDefault="0022149C" w:rsidP="0022149C">
      <w:pPr>
        <w:pStyle w:val="ConsPlusNonformat"/>
        <w:tabs>
          <w:tab w:val="left" w:pos="180"/>
          <w:tab w:val="left" w:pos="360"/>
          <w:tab w:val="left" w:pos="540"/>
          <w:tab w:val="left" w:pos="720"/>
        </w:tabs>
        <w:jc w:val="both"/>
        <w:rPr>
          <w:sz w:val="22"/>
          <w:szCs w:val="22"/>
        </w:rPr>
      </w:pPr>
      <w:r w:rsidRPr="000F7505"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3</w:t>
      </w:r>
      <w:r w:rsidRPr="000F7505">
        <w:rPr>
          <w:rFonts w:ascii="Times New Roman" w:hAnsi="Times New Roman" w:cs="Times New Roman"/>
          <w:sz w:val="22"/>
          <w:szCs w:val="22"/>
        </w:rPr>
        <w:t>.</w:t>
      </w:r>
      <w:r w:rsidRPr="00F03F42">
        <w:rPr>
          <w:rFonts w:ascii="Times New Roman" w:hAnsi="Times New Roman" w:cs="Times New Roman"/>
          <w:sz w:val="22"/>
          <w:szCs w:val="22"/>
        </w:rPr>
        <w:t xml:space="preserve"> Настоящий   трудовой   договор   расторгается   по   основаниям и в порядке, предусмотренным  Трудовым  </w:t>
      </w:r>
      <w:hyperlink r:id="rId6" w:history="1">
        <w:r w:rsidRPr="00F03F4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F03F42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законами.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03F42">
        <w:rPr>
          <w:rFonts w:ascii="Times New Roman" w:hAnsi="Times New Roman" w:cs="Times New Roman"/>
          <w:sz w:val="22"/>
          <w:szCs w:val="22"/>
        </w:rPr>
        <w:t xml:space="preserve">При </w:t>
      </w:r>
      <w:r>
        <w:rPr>
          <w:rFonts w:ascii="Times New Roman" w:hAnsi="Times New Roman" w:cs="Times New Roman"/>
          <w:sz w:val="22"/>
          <w:szCs w:val="22"/>
        </w:rPr>
        <w:t>расторжении трудового договора Р</w:t>
      </w:r>
      <w:r w:rsidRPr="00F03F42">
        <w:rPr>
          <w:rFonts w:ascii="Times New Roman" w:hAnsi="Times New Roman" w:cs="Times New Roman"/>
          <w:sz w:val="22"/>
          <w:szCs w:val="22"/>
        </w:rPr>
        <w:t xml:space="preserve">аботнику предоставляются гарантии и компенсации, предусмотренные Трудовым </w:t>
      </w:r>
      <w:hyperlink r:id="rId7" w:history="1">
        <w:r w:rsidRPr="00F03F4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F03F42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законами.</w:t>
      </w:r>
    </w:p>
    <w:p w:rsidR="0022149C" w:rsidRDefault="0022149C" w:rsidP="002214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IX. Заключительные положения</w:t>
      </w:r>
    </w:p>
    <w:p w:rsidR="0022149C" w:rsidRPr="007204F5" w:rsidRDefault="0022149C" w:rsidP="0022149C">
      <w:pPr>
        <w:pStyle w:val="ConsPlusNonformat"/>
        <w:jc w:val="both"/>
      </w:pPr>
      <w:r w:rsidRPr="007204F5">
        <w:t xml:space="preserve">  </w:t>
      </w:r>
    </w:p>
    <w:p w:rsidR="0022149C" w:rsidRPr="00F03F42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4</w:t>
      </w:r>
      <w:r w:rsidRPr="00F03F42">
        <w:rPr>
          <w:rFonts w:ascii="Times New Roman" w:hAnsi="Times New Roman" w:cs="Times New Roman"/>
          <w:sz w:val="22"/>
          <w:szCs w:val="22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невозможности достижения согласия в соответствии с законодательством Российской Федерации.    </w:t>
      </w:r>
    </w:p>
    <w:p w:rsidR="0022149C" w:rsidRPr="00F03F42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5</w:t>
      </w:r>
      <w:r w:rsidRPr="00F03F42">
        <w:rPr>
          <w:rFonts w:ascii="Times New Roman" w:hAnsi="Times New Roman" w:cs="Times New Roman"/>
          <w:sz w:val="22"/>
          <w:szCs w:val="22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22149C" w:rsidRDefault="0022149C" w:rsidP="0022149C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F664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03F42">
        <w:rPr>
          <w:rFonts w:ascii="Times New Roman" w:hAnsi="Times New Roman" w:cs="Times New Roman"/>
          <w:sz w:val="22"/>
          <w:szCs w:val="22"/>
        </w:rPr>
        <w:t>Настоящий трудовой договор заключен в 2 экземплярах, имеющих одинаковую юридическую силу.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Один экземпляр хранится у Работодателя, второй передается Р</w:t>
      </w:r>
      <w:r w:rsidRPr="00F03F42">
        <w:rPr>
          <w:rFonts w:ascii="Times New Roman" w:hAnsi="Times New Roman" w:cs="Times New Roman"/>
          <w:sz w:val="22"/>
          <w:szCs w:val="22"/>
        </w:rPr>
        <w:t>аботнику.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149C" w:rsidRPr="00F03F42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 xml:space="preserve">До подписания трудового договора </w:t>
      </w:r>
    </w:p>
    <w:p w:rsidR="0022149C" w:rsidRDefault="0022149C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F42">
        <w:rPr>
          <w:rFonts w:ascii="Times New Roman" w:hAnsi="Times New Roman" w:cs="Times New Roman"/>
          <w:sz w:val="22"/>
          <w:szCs w:val="22"/>
        </w:rPr>
        <w:t>с локальными нормативными документами ознакомлен(</w:t>
      </w:r>
      <w:proofErr w:type="gramStart"/>
      <w:r w:rsidRPr="00F03F42">
        <w:rPr>
          <w:rFonts w:ascii="Times New Roman" w:hAnsi="Times New Roman" w:cs="Times New Roman"/>
          <w:sz w:val="22"/>
          <w:szCs w:val="22"/>
        </w:rPr>
        <w:t xml:space="preserve">а)   </w:t>
      </w:r>
      <w:proofErr w:type="gramEnd"/>
      <w:r w:rsidRPr="00F03F42">
        <w:rPr>
          <w:rFonts w:ascii="Times New Roman" w:hAnsi="Times New Roman" w:cs="Times New Roman"/>
          <w:sz w:val="22"/>
          <w:szCs w:val="22"/>
        </w:rPr>
        <w:t xml:space="preserve"> ____________    </w:t>
      </w:r>
      <w:r w:rsidR="008A6665">
        <w:rPr>
          <w:rFonts w:ascii="Times New Roman" w:hAnsi="Times New Roman" w:cs="Times New Roman"/>
          <w:sz w:val="22"/>
          <w:szCs w:val="22"/>
        </w:rPr>
        <w:t>________________</w:t>
      </w:r>
    </w:p>
    <w:p w:rsidR="008A6665" w:rsidRPr="005B20CE" w:rsidRDefault="008A6665" w:rsidP="008A6665">
      <w:pPr>
        <w:pStyle w:val="ConsPlusNonformat"/>
        <w:tabs>
          <w:tab w:val="left" w:pos="5745"/>
          <w:tab w:val="left" w:pos="750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20CE">
        <w:rPr>
          <w:rFonts w:ascii="Times New Roman" w:hAnsi="Times New Roman" w:cs="Times New Roman"/>
          <w:sz w:val="22"/>
          <w:szCs w:val="22"/>
        </w:rPr>
        <w:t xml:space="preserve">    </w:t>
      </w:r>
      <w:r w:rsidRPr="005B20C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20CE">
        <w:rPr>
          <w:rFonts w:ascii="Times New Roman" w:hAnsi="Times New Roman" w:cs="Times New Roman"/>
          <w:sz w:val="16"/>
          <w:szCs w:val="16"/>
        </w:rPr>
        <w:t>подпись)</w:t>
      </w:r>
      <w:r w:rsidR="005B20C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5B20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B20CE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A6665" w:rsidRPr="00506688" w:rsidRDefault="008A6665" w:rsidP="002214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149C" w:rsidRDefault="0022149C" w:rsidP="0022149C">
      <w:pPr>
        <w:pStyle w:val="ConsPlusCell"/>
        <w:jc w:val="both"/>
        <w:rPr>
          <w:rFonts w:ascii="Courier New" w:hAnsi="Courier New" w:cs="Courier New"/>
        </w:rPr>
      </w:pPr>
    </w:p>
    <w:p w:rsidR="0022149C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 xml:space="preserve">       </w:t>
      </w:r>
      <w:r w:rsidRPr="00F03F42">
        <w:rPr>
          <w:rFonts w:ascii="Times New Roman" w:hAnsi="Times New Roman" w:cs="Times New Roman"/>
        </w:rPr>
        <w:t>РАБОТОДАТЕЛЬ                                                               РАБОТНИК</w:t>
      </w:r>
    </w:p>
    <w:p w:rsidR="0022149C" w:rsidRPr="00311893" w:rsidRDefault="0022149C" w:rsidP="0022149C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51"/>
      </w:tblGrid>
      <w:tr w:rsidR="0022149C" w:rsidTr="00020D1B">
        <w:trPr>
          <w:trHeight w:val="3247"/>
        </w:trPr>
        <w:tc>
          <w:tcPr>
            <w:tcW w:w="4652" w:type="dxa"/>
            <w:tcBorders>
              <w:right w:val="single" w:sz="6" w:space="0" w:color="808080"/>
            </w:tcBorders>
          </w:tcPr>
          <w:p w:rsidR="0022149C" w:rsidRPr="00B342E1" w:rsidRDefault="0022149C" w:rsidP="00020D1B">
            <w:pPr>
              <w:pStyle w:val="ConsPlusCell"/>
              <w:spacing w:after="200"/>
              <w:rPr>
                <w:rFonts w:ascii="Times New Roman" w:hAnsi="Times New Roman" w:cs="Times New Roman"/>
                <w:bCs/>
              </w:rPr>
            </w:pPr>
            <w:r w:rsidRPr="00B342E1">
              <w:rPr>
                <w:rFonts w:ascii="Times New Roman" w:hAnsi="Times New Roman" w:cs="Times New Roman"/>
                <w:bCs/>
              </w:rPr>
              <w:t xml:space="preserve">Ленинградское областное государственное стационарное </w:t>
            </w:r>
            <w:r>
              <w:rPr>
                <w:rFonts w:ascii="Times New Roman" w:hAnsi="Times New Roman" w:cs="Times New Roman"/>
                <w:bCs/>
              </w:rPr>
              <w:t>бюджет</w:t>
            </w:r>
            <w:r w:rsidRPr="00B342E1">
              <w:rPr>
                <w:rFonts w:ascii="Times New Roman" w:hAnsi="Times New Roman" w:cs="Times New Roman"/>
                <w:bCs/>
              </w:rPr>
              <w:t xml:space="preserve">ное учреждение социального обслуживания «Вознесенский дом-интернат для престарелых и инвалидов"    187750 Ленинградская область,     </w:t>
            </w:r>
            <w:bookmarkStart w:id="0" w:name="_GoBack"/>
            <w:bookmarkEnd w:id="0"/>
            <w:r w:rsidRPr="00B342E1">
              <w:rPr>
                <w:rFonts w:ascii="Times New Roman" w:hAnsi="Times New Roman" w:cs="Times New Roman"/>
                <w:bCs/>
              </w:rPr>
              <w:t xml:space="preserve">Подпорожский район,   пгт.Вознесенье, 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B342E1">
              <w:rPr>
                <w:rFonts w:ascii="Times New Roman" w:hAnsi="Times New Roman" w:cs="Times New Roman"/>
                <w:bCs/>
              </w:rPr>
              <w:t xml:space="preserve"> ул. Онежской Флотилии, д.38               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B342E1">
              <w:rPr>
                <w:rFonts w:ascii="Times New Roman" w:hAnsi="Times New Roman" w:cs="Times New Roman"/>
                <w:bCs/>
              </w:rPr>
              <w:t>ИНН 4711002267</w:t>
            </w:r>
          </w:p>
          <w:p w:rsidR="0022149C" w:rsidRDefault="0022149C" w:rsidP="00020D1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6BA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149C" w:rsidRDefault="0022149C" w:rsidP="00020D1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6A6BA4">
              <w:rPr>
                <w:rFonts w:ascii="Times New Roman" w:hAnsi="Times New Roman" w:cs="Times New Roman"/>
              </w:rPr>
              <w:t xml:space="preserve">Директор   </w:t>
            </w:r>
            <w:r w:rsidRPr="00F03F42">
              <w:rPr>
                <w:rFonts w:ascii="Times New Roman" w:hAnsi="Times New Roman" w:cs="Times New Roman"/>
              </w:rPr>
              <w:t xml:space="preserve">    </w:t>
            </w:r>
            <w:r w:rsidRPr="001975D9">
              <w:rPr>
                <w:rFonts w:ascii="Times New Roman" w:hAnsi="Times New Roman" w:cs="Times New Roman"/>
                <w:b/>
              </w:rPr>
              <w:t>___________</w:t>
            </w:r>
            <w:r w:rsidRPr="00F03F42">
              <w:rPr>
                <w:rFonts w:ascii="Times New Roman" w:hAnsi="Times New Roman" w:cs="Times New Roman"/>
              </w:rPr>
              <w:t xml:space="preserve">   </w:t>
            </w:r>
            <w:r w:rsidRPr="006A6BA4">
              <w:rPr>
                <w:rFonts w:ascii="Times New Roman" w:hAnsi="Times New Roman" w:cs="Times New Roman"/>
              </w:rPr>
              <w:t>Ю.В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A6BA4">
              <w:rPr>
                <w:rFonts w:ascii="Times New Roman" w:hAnsi="Times New Roman" w:cs="Times New Roman"/>
              </w:rPr>
              <w:t xml:space="preserve">Исаева </w:t>
            </w:r>
          </w:p>
          <w:p w:rsidR="0022149C" w:rsidRDefault="0022149C" w:rsidP="00020D1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         Дата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« </w:t>
            </w:r>
            <w:r w:rsidR="005B20CE">
              <w:rPr>
                <w:rFonts w:ascii="Times New Roman" w:hAnsi="Times New Roman" w:cs="Times New Roman"/>
                <w:u w:val="single"/>
              </w:rPr>
              <w:t>_</w:t>
            </w:r>
            <w:proofErr w:type="gramEnd"/>
            <w:r w:rsidR="005B20CE">
              <w:rPr>
                <w:rFonts w:ascii="Times New Roman" w:hAnsi="Times New Roman" w:cs="Times New Roman"/>
                <w:u w:val="single"/>
              </w:rPr>
              <w:t>__</w:t>
            </w:r>
            <w:r w:rsidRPr="009D2ECB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5B20CE">
              <w:rPr>
                <w:rFonts w:ascii="Times New Roman" w:hAnsi="Times New Roman" w:cs="Times New Roman"/>
                <w:u w:val="single"/>
              </w:rPr>
              <w:t>___________</w:t>
            </w:r>
            <w:r w:rsidRPr="009D2ECB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5B20CE">
              <w:rPr>
                <w:rFonts w:ascii="Times New Roman" w:hAnsi="Times New Roman" w:cs="Times New Roman"/>
                <w:u w:val="single"/>
              </w:rPr>
              <w:t>___</w:t>
            </w:r>
            <w:r w:rsidRPr="009D2ECB">
              <w:rPr>
                <w:rFonts w:ascii="Times New Roman" w:hAnsi="Times New Roman" w:cs="Times New Roman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F03F42">
              <w:rPr>
                <w:rFonts w:ascii="Times New Roman" w:hAnsi="Times New Roman" w:cs="Times New Roman"/>
              </w:rPr>
              <w:t xml:space="preserve"> </w:t>
            </w:r>
          </w:p>
          <w:p w:rsidR="0022149C" w:rsidRPr="00D97B2C" w:rsidRDefault="0022149C" w:rsidP="00020D1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03F4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652" w:type="dxa"/>
            <w:tcBorders>
              <w:right w:val="single" w:sz="6" w:space="0" w:color="FFFFFF"/>
            </w:tcBorders>
          </w:tcPr>
          <w:p w:rsidR="0022149C" w:rsidRPr="00422A1E" w:rsidRDefault="005B20CE" w:rsidP="00020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5B20CE" w:rsidRDefault="0022149C" w:rsidP="00020D1B">
            <w:pPr>
              <w:pStyle w:val="ConsPlusCell"/>
              <w:rPr>
                <w:rFonts w:ascii="Times New Roman" w:hAnsi="Times New Roman" w:cs="Times New Roman"/>
              </w:rPr>
            </w:pPr>
            <w:r w:rsidRPr="00422A1E">
              <w:rPr>
                <w:rFonts w:ascii="Times New Roman" w:hAnsi="Times New Roman" w:cs="Times New Roman"/>
              </w:rPr>
              <w:t xml:space="preserve">Индекс, домашний адрес: </w:t>
            </w:r>
          </w:p>
          <w:p w:rsidR="005B20CE" w:rsidRDefault="005B20CE" w:rsidP="00020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  <w:r w:rsidR="00E2459F" w:rsidRPr="00E2459F">
              <w:rPr>
                <w:rFonts w:ascii="Times New Roman" w:hAnsi="Times New Roman" w:cs="Times New Roman"/>
              </w:rPr>
              <w:t xml:space="preserve"> </w:t>
            </w:r>
            <w:r w:rsidR="00E2459F">
              <w:rPr>
                <w:rFonts w:ascii="Times New Roman" w:hAnsi="Times New Roman" w:cs="Times New Roman"/>
              </w:rPr>
              <w:t xml:space="preserve">  </w:t>
            </w:r>
          </w:p>
          <w:p w:rsidR="005B20CE" w:rsidRDefault="005B20CE" w:rsidP="00020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2149C" w:rsidRPr="00422A1E" w:rsidRDefault="0022149C" w:rsidP="00020D1B">
            <w:pPr>
              <w:pStyle w:val="ConsPlusCell"/>
              <w:rPr>
                <w:rFonts w:ascii="Times New Roman" w:hAnsi="Times New Roman" w:cs="Times New Roman"/>
              </w:rPr>
            </w:pPr>
            <w:r w:rsidRPr="00422A1E">
              <w:rPr>
                <w:rFonts w:ascii="Times New Roman" w:hAnsi="Times New Roman" w:cs="Times New Roman"/>
              </w:rPr>
              <w:t xml:space="preserve">Паспорт (серия, номер), когда и кем выдан:                 </w:t>
            </w:r>
          </w:p>
          <w:p w:rsidR="00E2459F" w:rsidRDefault="005B20CE" w:rsidP="00020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E2459F" w:rsidRDefault="005B20CE" w:rsidP="00020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  <w:r w:rsidR="00E2459F" w:rsidRPr="00E2459F">
              <w:rPr>
                <w:rFonts w:ascii="Times New Roman" w:hAnsi="Times New Roman" w:cs="Times New Roman"/>
              </w:rPr>
              <w:t xml:space="preserve"> </w:t>
            </w:r>
          </w:p>
          <w:p w:rsidR="005B20CE" w:rsidRDefault="005B20CE" w:rsidP="00020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149C" w:rsidRPr="005F4122" w:rsidRDefault="0022149C" w:rsidP="00020D1B">
            <w:pPr>
              <w:pStyle w:val="ConsPlusCell"/>
              <w:rPr>
                <w:rFonts w:ascii="Times New Roman" w:hAnsi="Times New Roman" w:cs="Times New Roman"/>
              </w:rPr>
            </w:pPr>
            <w:r w:rsidRPr="00422A1E">
              <w:rPr>
                <w:rFonts w:ascii="Times New Roman" w:hAnsi="Times New Roman" w:cs="Times New Roman"/>
              </w:rPr>
              <w:t xml:space="preserve">ИНН: </w:t>
            </w:r>
            <w:r w:rsidR="005B20CE">
              <w:rPr>
                <w:rFonts w:ascii="Times New Roman" w:hAnsi="Times New Roman" w:cs="Times New Roman"/>
              </w:rPr>
              <w:t>_________________________________</w:t>
            </w:r>
          </w:p>
          <w:p w:rsidR="0022149C" w:rsidRDefault="0022149C" w:rsidP="00020D1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2149C" w:rsidRDefault="0022149C" w:rsidP="00020D1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2149C" w:rsidRPr="00B342E1" w:rsidRDefault="0022149C" w:rsidP="00020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E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22149C" w:rsidRPr="00E838E2" w:rsidRDefault="0022149C" w:rsidP="00020D1B">
            <w:pPr>
              <w:pStyle w:val="ConsPlusNonformat"/>
              <w:jc w:val="both"/>
              <w:rPr>
                <w:rStyle w:val="HTML"/>
                <w:rFonts w:ascii="Times New Roman" w:hAnsi="Times New Roman"/>
                <w:sz w:val="22"/>
                <w:szCs w:val="22"/>
              </w:rPr>
            </w:pPr>
            <w:r w:rsidRPr="00E838E2">
              <w:rPr>
                <w:rFonts w:ascii="Times New Roman" w:hAnsi="Times New Roman" w:cs="Times New Roman"/>
                <w:sz w:val="22"/>
                <w:szCs w:val="22"/>
              </w:rPr>
              <w:t>Дата «____</w:t>
            </w:r>
            <w:proofErr w:type="gramStart"/>
            <w:r w:rsidRPr="00E838E2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E838E2">
              <w:rPr>
                <w:rFonts w:ascii="Times New Roman" w:hAnsi="Times New Roman" w:cs="Times New Roman"/>
                <w:sz w:val="22"/>
                <w:szCs w:val="22"/>
              </w:rPr>
              <w:t xml:space="preserve">___________20     г.                                  </w:t>
            </w:r>
          </w:p>
        </w:tc>
      </w:tr>
    </w:tbl>
    <w:p w:rsidR="0022149C" w:rsidRDefault="0022149C" w:rsidP="0022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149C" w:rsidRPr="00E758D3" w:rsidRDefault="0022149C" w:rsidP="0022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8D3">
        <w:rPr>
          <w:rFonts w:ascii="Times New Roman" w:hAnsi="Times New Roman"/>
        </w:rPr>
        <w:t>Работник получил один экземпляр настоящего</w:t>
      </w:r>
    </w:p>
    <w:p w:rsidR="0022149C" w:rsidRPr="00E758D3" w:rsidRDefault="0022149C" w:rsidP="002214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3">
        <w:rPr>
          <w:rFonts w:ascii="Times New Roman" w:hAnsi="Times New Roman" w:cs="Times New Roman"/>
          <w:sz w:val="22"/>
          <w:szCs w:val="22"/>
        </w:rPr>
        <w:t>трудового договора</w:t>
      </w:r>
    </w:p>
    <w:p w:rsidR="0022149C" w:rsidRDefault="0022149C" w:rsidP="002214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22149C" w:rsidRPr="00F03F42" w:rsidRDefault="0022149C" w:rsidP="002214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F03F4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CA7DFC" w:rsidRPr="00764B58" w:rsidRDefault="0022149C" w:rsidP="00141F52">
      <w:pPr>
        <w:pStyle w:val="ConsPlusNonformat"/>
        <w:jc w:val="center"/>
      </w:pPr>
      <w:r w:rsidRPr="00E838E2">
        <w:rPr>
          <w:rFonts w:ascii="Times New Roman" w:hAnsi="Times New Roman" w:cs="Times New Roman"/>
          <w:sz w:val="22"/>
          <w:szCs w:val="22"/>
        </w:rPr>
        <w:t>(дата и подпись работника)</w:t>
      </w:r>
    </w:p>
    <w:sectPr w:rsidR="00CA7DFC" w:rsidRPr="00764B58" w:rsidSect="00CB263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A9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A89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08E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AAB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626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F6F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63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2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DC3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E9C"/>
    <w:rsid w:val="000315B3"/>
    <w:rsid w:val="000418AF"/>
    <w:rsid w:val="00043FD1"/>
    <w:rsid w:val="00044C95"/>
    <w:rsid w:val="000540F9"/>
    <w:rsid w:val="00062795"/>
    <w:rsid w:val="0007206E"/>
    <w:rsid w:val="00073396"/>
    <w:rsid w:val="000963CE"/>
    <w:rsid w:val="000A1F57"/>
    <w:rsid w:val="000A3A96"/>
    <w:rsid w:val="000C4926"/>
    <w:rsid w:val="000D03AA"/>
    <w:rsid w:val="000D41F5"/>
    <w:rsid w:val="000D4DD6"/>
    <w:rsid w:val="000E4539"/>
    <w:rsid w:val="000F09FB"/>
    <w:rsid w:val="000F2D5E"/>
    <w:rsid w:val="0010568D"/>
    <w:rsid w:val="001173D0"/>
    <w:rsid w:val="0012470F"/>
    <w:rsid w:val="00141F52"/>
    <w:rsid w:val="00142A27"/>
    <w:rsid w:val="00155DA6"/>
    <w:rsid w:val="0017074B"/>
    <w:rsid w:val="00181FDC"/>
    <w:rsid w:val="001824B9"/>
    <w:rsid w:val="001911D5"/>
    <w:rsid w:val="0019781C"/>
    <w:rsid w:val="001A1D65"/>
    <w:rsid w:val="001A26A5"/>
    <w:rsid w:val="001A2F1F"/>
    <w:rsid w:val="001B13A9"/>
    <w:rsid w:val="001C026F"/>
    <w:rsid w:val="001C268C"/>
    <w:rsid w:val="001D52D5"/>
    <w:rsid w:val="001F31A5"/>
    <w:rsid w:val="002002A9"/>
    <w:rsid w:val="00202244"/>
    <w:rsid w:val="00211B1F"/>
    <w:rsid w:val="0022149C"/>
    <w:rsid w:val="00245E4E"/>
    <w:rsid w:val="00246521"/>
    <w:rsid w:val="00247461"/>
    <w:rsid w:val="00251734"/>
    <w:rsid w:val="00251BC2"/>
    <w:rsid w:val="00263883"/>
    <w:rsid w:val="00271551"/>
    <w:rsid w:val="00271D39"/>
    <w:rsid w:val="002732C4"/>
    <w:rsid w:val="0027353D"/>
    <w:rsid w:val="00283543"/>
    <w:rsid w:val="0028463B"/>
    <w:rsid w:val="0029082B"/>
    <w:rsid w:val="00292372"/>
    <w:rsid w:val="002B63BA"/>
    <w:rsid w:val="002C7F7F"/>
    <w:rsid w:val="002E16A0"/>
    <w:rsid w:val="003300A7"/>
    <w:rsid w:val="00337D30"/>
    <w:rsid w:val="0036062A"/>
    <w:rsid w:val="003643FD"/>
    <w:rsid w:val="003750C7"/>
    <w:rsid w:val="0037691D"/>
    <w:rsid w:val="00383858"/>
    <w:rsid w:val="003920ED"/>
    <w:rsid w:val="003A187A"/>
    <w:rsid w:val="003A6424"/>
    <w:rsid w:val="003B2D5A"/>
    <w:rsid w:val="003C0118"/>
    <w:rsid w:val="003D22D7"/>
    <w:rsid w:val="003D390A"/>
    <w:rsid w:val="003D5FD3"/>
    <w:rsid w:val="003D721C"/>
    <w:rsid w:val="003E1385"/>
    <w:rsid w:val="003E3463"/>
    <w:rsid w:val="003F2144"/>
    <w:rsid w:val="004072FC"/>
    <w:rsid w:val="0042627F"/>
    <w:rsid w:val="004267E1"/>
    <w:rsid w:val="004275DB"/>
    <w:rsid w:val="00443889"/>
    <w:rsid w:val="00450235"/>
    <w:rsid w:val="00457DFB"/>
    <w:rsid w:val="00466743"/>
    <w:rsid w:val="00476473"/>
    <w:rsid w:val="00486EB6"/>
    <w:rsid w:val="004C3283"/>
    <w:rsid w:val="004C4DC0"/>
    <w:rsid w:val="004D247B"/>
    <w:rsid w:val="004D7159"/>
    <w:rsid w:val="004E4501"/>
    <w:rsid w:val="004F473B"/>
    <w:rsid w:val="004F67F3"/>
    <w:rsid w:val="00502CF7"/>
    <w:rsid w:val="00505759"/>
    <w:rsid w:val="00510B19"/>
    <w:rsid w:val="00541E3E"/>
    <w:rsid w:val="005705F6"/>
    <w:rsid w:val="0058425A"/>
    <w:rsid w:val="005877A1"/>
    <w:rsid w:val="00587F78"/>
    <w:rsid w:val="0059053A"/>
    <w:rsid w:val="00591974"/>
    <w:rsid w:val="005B20CE"/>
    <w:rsid w:val="005B7E95"/>
    <w:rsid w:val="005D15B7"/>
    <w:rsid w:val="005E085B"/>
    <w:rsid w:val="005E4383"/>
    <w:rsid w:val="00611CCC"/>
    <w:rsid w:val="00625478"/>
    <w:rsid w:val="00692039"/>
    <w:rsid w:val="006A6BA4"/>
    <w:rsid w:val="006B0384"/>
    <w:rsid w:val="006B4E73"/>
    <w:rsid w:val="006B5DE8"/>
    <w:rsid w:val="006C7A78"/>
    <w:rsid w:val="006F6BCF"/>
    <w:rsid w:val="00707142"/>
    <w:rsid w:val="007170E3"/>
    <w:rsid w:val="00737D40"/>
    <w:rsid w:val="00764B58"/>
    <w:rsid w:val="00770BDC"/>
    <w:rsid w:val="0077242B"/>
    <w:rsid w:val="00783E9E"/>
    <w:rsid w:val="007918AB"/>
    <w:rsid w:val="00792604"/>
    <w:rsid w:val="00795891"/>
    <w:rsid w:val="007A3FB4"/>
    <w:rsid w:val="007C380D"/>
    <w:rsid w:val="007C6FA4"/>
    <w:rsid w:val="007D08C8"/>
    <w:rsid w:val="007D1073"/>
    <w:rsid w:val="007D5DA2"/>
    <w:rsid w:val="007D69CA"/>
    <w:rsid w:val="007F298D"/>
    <w:rsid w:val="007F6644"/>
    <w:rsid w:val="00812831"/>
    <w:rsid w:val="00814A3A"/>
    <w:rsid w:val="00850491"/>
    <w:rsid w:val="00851452"/>
    <w:rsid w:val="0088219F"/>
    <w:rsid w:val="008A0A3A"/>
    <w:rsid w:val="008A6665"/>
    <w:rsid w:val="008B6F90"/>
    <w:rsid w:val="008C7FFC"/>
    <w:rsid w:val="008D5B31"/>
    <w:rsid w:val="008E2133"/>
    <w:rsid w:val="008E6963"/>
    <w:rsid w:val="008F07C5"/>
    <w:rsid w:val="008F3EA6"/>
    <w:rsid w:val="00907C27"/>
    <w:rsid w:val="00911465"/>
    <w:rsid w:val="00911EF4"/>
    <w:rsid w:val="00920243"/>
    <w:rsid w:val="00946663"/>
    <w:rsid w:val="0095254F"/>
    <w:rsid w:val="00955506"/>
    <w:rsid w:val="00955EAD"/>
    <w:rsid w:val="00956E12"/>
    <w:rsid w:val="00966903"/>
    <w:rsid w:val="00970DD2"/>
    <w:rsid w:val="009747D1"/>
    <w:rsid w:val="009A0C5E"/>
    <w:rsid w:val="009C4104"/>
    <w:rsid w:val="009C680F"/>
    <w:rsid w:val="009D2CCE"/>
    <w:rsid w:val="009E6C69"/>
    <w:rsid w:val="009F143C"/>
    <w:rsid w:val="009F79BD"/>
    <w:rsid w:val="00A266D7"/>
    <w:rsid w:val="00A272BB"/>
    <w:rsid w:val="00A324FE"/>
    <w:rsid w:val="00A6105F"/>
    <w:rsid w:val="00A744D4"/>
    <w:rsid w:val="00A87B30"/>
    <w:rsid w:val="00AB4C52"/>
    <w:rsid w:val="00AC5A23"/>
    <w:rsid w:val="00AC7521"/>
    <w:rsid w:val="00AC7C86"/>
    <w:rsid w:val="00AF3107"/>
    <w:rsid w:val="00B03D82"/>
    <w:rsid w:val="00B2316F"/>
    <w:rsid w:val="00B244F1"/>
    <w:rsid w:val="00B34279"/>
    <w:rsid w:val="00B37311"/>
    <w:rsid w:val="00B41C30"/>
    <w:rsid w:val="00B4217F"/>
    <w:rsid w:val="00B51D72"/>
    <w:rsid w:val="00BA3E5A"/>
    <w:rsid w:val="00BA6A6C"/>
    <w:rsid w:val="00BB0E3B"/>
    <w:rsid w:val="00BC09B9"/>
    <w:rsid w:val="00BC1ECF"/>
    <w:rsid w:val="00BC21AB"/>
    <w:rsid w:val="00BE5A3B"/>
    <w:rsid w:val="00BF09D7"/>
    <w:rsid w:val="00C01712"/>
    <w:rsid w:val="00C1416E"/>
    <w:rsid w:val="00C30695"/>
    <w:rsid w:val="00C43C79"/>
    <w:rsid w:val="00C46DC2"/>
    <w:rsid w:val="00C93C36"/>
    <w:rsid w:val="00CA233A"/>
    <w:rsid w:val="00CA4F0B"/>
    <w:rsid w:val="00CA7DFC"/>
    <w:rsid w:val="00CB2637"/>
    <w:rsid w:val="00CD33E2"/>
    <w:rsid w:val="00CE0A88"/>
    <w:rsid w:val="00CE20F2"/>
    <w:rsid w:val="00CE4C27"/>
    <w:rsid w:val="00CE6B24"/>
    <w:rsid w:val="00CF0CDF"/>
    <w:rsid w:val="00CF1926"/>
    <w:rsid w:val="00D1411D"/>
    <w:rsid w:val="00D21F13"/>
    <w:rsid w:val="00D24076"/>
    <w:rsid w:val="00D26931"/>
    <w:rsid w:val="00D53406"/>
    <w:rsid w:val="00D61F7F"/>
    <w:rsid w:val="00D8261B"/>
    <w:rsid w:val="00D90D5C"/>
    <w:rsid w:val="00D96377"/>
    <w:rsid w:val="00D96E9C"/>
    <w:rsid w:val="00DB31C5"/>
    <w:rsid w:val="00E2459F"/>
    <w:rsid w:val="00E40CB6"/>
    <w:rsid w:val="00E46C55"/>
    <w:rsid w:val="00E52162"/>
    <w:rsid w:val="00E621FC"/>
    <w:rsid w:val="00E63B25"/>
    <w:rsid w:val="00E64796"/>
    <w:rsid w:val="00E64A10"/>
    <w:rsid w:val="00E83190"/>
    <w:rsid w:val="00E918F3"/>
    <w:rsid w:val="00EB18E8"/>
    <w:rsid w:val="00EB2926"/>
    <w:rsid w:val="00ED120A"/>
    <w:rsid w:val="00ED2317"/>
    <w:rsid w:val="00ED67A8"/>
    <w:rsid w:val="00EE243D"/>
    <w:rsid w:val="00EE3B1C"/>
    <w:rsid w:val="00EE67BD"/>
    <w:rsid w:val="00F03F42"/>
    <w:rsid w:val="00F17573"/>
    <w:rsid w:val="00F25848"/>
    <w:rsid w:val="00F4191D"/>
    <w:rsid w:val="00F52B29"/>
    <w:rsid w:val="00F606CA"/>
    <w:rsid w:val="00F61798"/>
    <w:rsid w:val="00F7713C"/>
    <w:rsid w:val="00F93405"/>
    <w:rsid w:val="00F96E6B"/>
    <w:rsid w:val="00FB71A9"/>
    <w:rsid w:val="00FD4CB6"/>
    <w:rsid w:val="00FE3CB2"/>
    <w:rsid w:val="00FF1797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5A54"/>
  <w15:docId w15:val="{36B6EAC0-AD05-4423-A8F8-1F8CD58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1978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uiPriority w:val="99"/>
    <w:rsid w:val="001978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783E9E"/>
    <w:rPr>
      <w:rFonts w:eastAsia="Times New Roman" w:cs="Calibri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32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67F3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rsid w:val="00FF1797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502CF7"/>
    <w:rPr>
      <w:rFonts w:cs="Times New Roman"/>
      <w:color w:val="0000FF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0F2D5E"/>
    <w:rPr>
      <w:rFonts w:ascii="Courier New" w:hAnsi="Courier New" w:cs="Courier New"/>
      <w:lang w:val="ru-RU" w:eastAsia="ru-RU" w:bidi="ar-SA"/>
    </w:rPr>
  </w:style>
  <w:style w:type="character" w:styleId="HTML">
    <w:name w:val="HTML Sample"/>
    <w:uiPriority w:val="99"/>
    <w:rsid w:val="0026388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2149C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Body Text"/>
    <w:basedOn w:val="a"/>
    <w:link w:val="a8"/>
    <w:uiPriority w:val="99"/>
    <w:semiHidden/>
    <w:rsid w:val="002214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22149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D7FE70C1165503E7954B026D5D8E7CF48C6340A948F364B19806CC6R7y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D7FE70C1165503E7954B026D5D8E7CF48C6340A948F364B19806CC6R7yDJ" TargetMode="External"/><Relationship Id="rId5" Type="http://schemas.openxmlformats.org/officeDocument/2006/relationships/hyperlink" Target="consultantplus://offline/ref=234D7FE70C1165503E7954B026D5D8E7CF48C6340A948F364B19806CC6R7y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Лутфуллина Алла Тимуровна</dc:creator>
  <cp:keywords/>
  <dc:description/>
  <cp:lastModifiedBy>user</cp:lastModifiedBy>
  <cp:revision>75</cp:revision>
  <cp:lastPrinted>2016-04-07T04:52:00Z</cp:lastPrinted>
  <dcterms:created xsi:type="dcterms:W3CDTF">2013-12-20T09:52:00Z</dcterms:created>
  <dcterms:modified xsi:type="dcterms:W3CDTF">2021-10-27T06:25:00Z</dcterms:modified>
</cp:coreProperties>
</file>